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D62B8" w14:textId="4E017F1D" w:rsidR="0015679B" w:rsidRPr="00F471E9" w:rsidRDefault="001E63E5" w:rsidP="00F471E9">
      <w:pPr>
        <w:spacing w:after="120" w:line="320" w:lineRule="exact"/>
        <w:jc w:val="center"/>
        <w:rPr>
          <w:rFonts w:ascii="Source Sans Pro" w:hAnsi="Source Sans Pro" w:cs="Noto Sans Display"/>
          <w:b/>
          <w:bCs/>
          <w:color w:val="000000" w:themeColor="text1"/>
          <w:sz w:val="28"/>
          <w:szCs w:val="28"/>
        </w:rPr>
      </w:pPr>
      <w:sdt>
        <w:sdtPr>
          <w:rPr>
            <w:rFonts w:ascii="Source Sans Pro" w:hAnsi="Source Sans Pro" w:cs="Noto Sans Display"/>
            <w:b/>
            <w:bCs/>
            <w:color w:val="000000" w:themeColor="text1"/>
            <w:sz w:val="28"/>
            <w:szCs w:val="28"/>
          </w:rPr>
          <w:id w:val="274296575"/>
          <w:placeholder>
            <w:docPart w:val="DefaultPlaceholder_-1854013438"/>
          </w:placeholder>
          <w:dropDownList>
            <w:listItem w:value="Kies een item."/>
          </w:dropDownList>
        </w:sdtPr>
        <w:sdtEndPr/>
        <w:sdtContent>
          <w:r w:rsidR="00F471E9" w:rsidRPr="00F471E9">
            <w:rPr>
              <w:rFonts w:ascii="Source Sans Pro" w:hAnsi="Source Sans Pro" w:cs="Noto Sans Display"/>
              <w:b/>
              <w:bCs/>
              <w:color w:val="000000" w:themeColor="text1"/>
              <w:sz w:val="28"/>
              <w:szCs w:val="28"/>
            </w:rPr>
            <w:t>Aanvraagformulier evenementenvergunning</w:t>
          </w:r>
        </w:sdtContent>
      </w:sdt>
    </w:p>
    <w:p w14:paraId="249D7BBD" w14:textId="77777777" w:rsidR="00F471E9" w:rsidRDefault="00F471E9" w:rsidP="0015679B">
      <w:pPr>
        <w:spacing w:after="120" w:line="320" w:lineRule="exact"/>
        <w:rPr>
          <w:rFonts w:ascii="Century Gothic" w:hAnsi="Century Gothic" w:cs="Noto Sans Display"/>
          <w:color w:val="000000" w:themeColor="text1"/>
          <w:sz w:val="18"/>
          <w:szCs w:val="18"/>
        </w:rPr>
      </w:pPr>
    </w:p>
    <w:sdt>
      <w:sdtPr>
        <w:rPr>
          <w:rFonts w:ascii="Century Gothic" w:eastAsiaTheme="majorEastAsia" w:hAnsi="Century Gothic" w:cstheme="majorBidi"/>
          <w:color w:val="6E7B49" w:themeColor="accent1" w:themeShade="BF"/>
          <w:sz w:val="18"/>
          <w:szCs w:val="18"/>
        </w:rPr>
        <w:id w:val="1272981281"/>
        <w:lock w:val="contentLocked"/>
        <w:placeholder>
          <w:docPart w:val="DefaultPlaceholder_-1854013440"/>
        </w:placeholder>
        <w:group/>
      </w:sdtPr>
      <w:sdtEndPr/>
      <w:sdtContent>
        <w:p w14:paraId="7FD37220" w14:textId="3F7FD3E2"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 xml:space="preserve">Voor het organiseren van een evenement in gebieden van de Stichting Twickel heeft u een vergunning nodig. Met dit formulier kunt u deze aanvragen. </w:t>
          </w:r>
        </w:p>
        <w:p w14:paraId="1A0262A1" w14:textId="49207D17"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Onder een evenement verstaan wij een recreatieve activiteit waaraan meer dan 20 personen deelnemen, alsook een commerciële activiteit -ongeacht het aantal deelnemers- georganiseerd door bedrijven of met als doel geld te genereren.</w:t>
          </w:r>
        </w:p>
        <w:p w14:paraId="3C3CE178" w14:textId="3BABB579" w:rsidR="00F471E9" w:rsidRPr="00F471E9" w:rsidRDefault="00F471E9" w:rsidP="00F471E9">
          <w:pPr>
            <w:spacing w:after="120" w:line="320" w:lineRule="exact"/>
            <w:rPr>
              <w:rFonts w:ascii="Century Gothic" w:hAnsi="Century Gothic"/>
              <w:sz w:val="18"/>
              <w:szCs w:val="18"/>
            </w:rPr>
          </w:pPr>
          <w:r w:rsidRPr="00F471E9">
            <w:rPr>
              <w:rFonts w:ascii="Century Gothic" w:hAnsi="Century Gothic"/>
              <w:sz w:val="18"/>
              <w:szCs w:val="18"/>
            </w:rPr>
            <w:t xml:space="preserve">Voor een evenement stuurt u dit ingevulde en ondertekende aanvraagformulier samen met relevante bijlagen uiterlijk 4 weken voorafgaand aan het evenement naar het betreffende landgoed: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471E9" w:rsidRPr="00F471E9" w14:paraId="15B0A364" w14:textId="77777777" w:rsidTr="00A31414">
            <w:tc>
              <w:tcPr>
                <w:tcW w:w="4531" w:type="dxa"/>
              </w:tcPr>
              <w:p w14:paraId="2742ADB4" w14:textId="4FC9ECA8" w:rsidR="00F471E9" w:rsidRPr="004D555F" w:rsidRDefault="00F471E9" w:rsidP="004D555F">
                <w:pPr>
                  <w:pStyle w:val="Kop2"/>
                  <w:rPr>
                    <w:rFonts w:ascii="Century Gothic" w:hAnsi="Century Gothic"/>
                    <w:color w:val="auto"/>
                    <w:sz w:val="18"/>
                    <w:szCs w:val="18"/>
                  </w:rPr>
                </w:pPr>
                <w:r w:rsidRPr="004D555F">
                  <w:rPr>
                    <w:rFonts w:ascii="Century Gothic" w:hAnsi="Century Gothic"/>
                    <w:color w:val="auto"/>
                    <w:sz w:val="18"/>
                    <w:szCs w:val="18"/>
                  </w:rPr>
                  <w:t>Landgoederen Twi</w:t>
                </w:r>
                <w:r w:rsidR="00CC0056" w:rsidRPr="004D555F">
                  <w:rPr>
                    <w:rFonts w:ascii="Century Gothic" w:hAnsi="Century Gothic"/>
                    <w:color w:val="auto"/>
                    <w:sz w:val="18"/>
                    <w:szCs w:val="18"/>
                  </w:rPr>
                  <w:t>c</w:t>
                </w:r>
                <w:r w:rsidRPr="004D555F">
                  <w:rPr>
                    <w:rFonts w:ascii="Century Gothic" w:hAnsi="Century Gothic"/>
                    <w:color w:val="auto"/>
                    <w:sz w:val="18"/>
                    <w:szCs w:val="18"/>
                  </w:rPr>
                  <w:t>kel, Brecklenkamp</w:t>
                </w:r>
                <w:r w:rsidR="006B7C19" w:rsidRPr="004D555F">
                  <w:rPr>
                    <w:rFonts w:ascii="Century Gothic" w:hAnsi="Century Gothic"/>
                    <w:color w:val="auto"/>
                    <w:sz w:val="18"/>
                    <w:szCs w:val="18"/>
                  </w:rPr>
                  <w:t xml:space="preserve">, Wassenaar en </w:t>
                </w:r>
                <w:r w:rsidRPr="004D555F">
                  <w:rPr>
                    <w:rFonts w:ascii="Century Gothic" w:hAnsi="Century Gothic"/>
                    <w:color w:val="auto"/>
                    <w:sz w:val="18"/>
                    <w:szCs w:val="18"/>
                  </w:rPr>
                  <w:t>Lage (Duitsland) stuurt u naar:</w:t>
                </w:r>
                <w:r w:rsidR="00CC0056" w:rsidRPr="004D555F">
                  <w:rPr>
                    <w:rFonts w:ascii="Century Gothic" w:hAnsi="Century Gothic"/>
                    <w:color w:val="auto"/>
                    <w:sz w:val="18"/>
                    <w:szCs w:val="18"/>
                  </w:rPr>
                  <w:t xml:space="preserve">  </w:t>
                </w:r>
              </w:p>
              <w:p w14:paraId="3E2DF80E" w14:textId="2BCEF29A" w:rsidR="00F471E9" w:rsidRPr="004D555F" w:rsidRDefault="00F471E9" w:rsidP="004D555F">
                <w:pPr>
                  <w:pStyle w:val="Kop2"/>
                  <w:rPr>
                    <w:rFonts w:ascii="Century Gothic" w:hAnsi="Century Gothic"/>
                    <w:color w:val="auto"/>
                    <w:sz w:val="18"/>
                    <w:szCs w:val="18"/>
                  </w:rPr>
                </w:pPr>
                <w:r w:rsidRPr="004D555F">
                  <w:rPr>
                    <w:rFonts w:ascii="Century Gothic" w:hAnsi="Century Gothic"/>
                    <w:color w:val="auto"/>
                    <w:sz w:val="18"/>
                    <w:szCs w:val="18"/>
                  </w:rPr>
                  <w:t>Stichting Twickel</w:t>
                </w:r>
                <w:r w:rsidRPr="004D555F">
                  <w:rPr>
                    <w:rFonts w:ascii="Century Gothic" w:hAnsi="Century Gothic"/>
                    <w:color w:val="auto"/>
                    <w:sz w:val="18"/>
                    <w:szCs w:val="18"/>
                  </w:rPr>
                  <w:br/>
                  <w:t>Twickelerlaan 6</w:t>
                </w:r>
                <w:r w:rsidRPr="004D555F">
                  <w:rPr>
                    <w:rFonts w:ascii="Century Gothic" w:hAnsi="Century Gothic"/>
                    <w:color w:val="auto"/>
                    <w:sz w:val="18"/>
                    <w:szCs w:val="18"/>
                  </w:rPr>
                  <w:br/>
                  <w:t>7495 VG Ambt Delden</w:t>
                </w:r>
                <w:r w:rsidRPr="004D555F">
                  <w:rPr>
                    <w:rFonts w:ascii="Century Gothic" w:hAnsi="Century Gothic"/>
                    <w:color w:val="auto"/>
                    <w:sz w:val="18"/>
                    <w:szCs w:val="18"/>
                  </w:rPr>
                  <w:br/>
                  <w:t>secretariaat@twickel.org</w:t>
                </w:r>
              </w:p>
            </w:tc>
            <w:tc>
              <w:tcPr>
                <w:tcW w:w="4532" w:type="dxa"/>
              </w:tcPr>
              <w:p w14:paraId="6EF3F7B6" w14:textId="43A53837" w:rsidR="00F471E9" w:rsidRPr="004D555F" w:rsidRDefault="00F471E9" w:rsidP="004D555F">
                <w:pPr>
                  <w:pStyle w:val="Kop2"/>
                  <w:rPr>
                    <w:rFonts w:ascii="Century Gothic" w:hAnsi="Century Gothic"/>
                    <w:color w:val="auto"/>
                    <w:sz w:val="18"/>
                    <w:szCs w:val="18"/>
                  </w:rPr>
                </w:pPr>
                <w:r w:rsidRPr="004D555F">
                  <w:rPr>
                    <w:rFonts w:ascii="Century Gothic" w:hAnsi="Century Gothic"/>
                    <w:color w:val="auto"/>
                    <w:sz w:val="18"/>
                    <w:szCs w:val="18"/>
                  </w:rPr>
                  <w:t xml:space="preserve">Landgoederen Hof te Dieren, </w:t>
                </w:r>
                <w:r w:rsidR="00E367D4" w:rsidRPr="004D555F">
                  <w:rPr>
                    <w:rFonts w:ascii="Century Gothic" w:hAnsi="Century Gothic"/>
                    <w:color w:val="auto"/>
                    <w:sz w:val="18"/>
                    <w:szCs w:val="18"/>
                  </w:rPr>
                  <w:t xml:space="preserve">Zuylestein, </w:t>
                </w:r>
                <w:r w:rsidRPr="004D555F">
                  <w:rPr>
                    <w:rFonts w:ascii="Century Gothic" w:hAnsi="Century Gothic"/>
                    <w:color w:val="auto"/>
                    <w:sz w:val="18"/>
                    <w:szCs w:val="18"/>
                  </w:rPr>
                  <w:t>Gelderse Waard, Nettelhorst stuurt u naar:</w:t>
                </w:r>
              </w:p>
              <w:p w14:paraId="748E6474" w14:textId="210E5FD9" w:rsidR="00F471E9" w:rsidRPr="004D555F" w:rsidRDefault="00F471E9" w:rsidP="004D555F">
                <w:pPr>
                  <w:pStyle w:val="Kop2"/>
                  <w:rPr>
                    <w:rFonts w:ascii="Century Gothic" w:hAnsi="Century Gothic"/>
                    <w:color w:val="auto"/>
                    <w:sz w:val="18"/>
                    <w:szCs w:val="18"/>
                  </w:rPr>
                </w:pPr>
                <w:r w:rsidRPr="004D555F">
                  <w:rPr>
                    <w:rFonts w:ascii="Century Gothic" w:hAnsi="Century Gothic"/>
                    <w:color w:val="auto"/>
                    <w:sz w:val="18"/>
                    <w:szCs w:val="18"/>
                  </w:rPr>
                  <w:t>Stichting Twickel</w:t>
                </w:r>
                <w:r w:rsidRPr="004D555F">
                  <w:rPr>
                    <w:rFonts w:ascii="Century Gothic" w:hAnsi="Century Gothic"/>
                    <w:color w:val="auto"/>
                    <w:sz w:val="18"/>
                    <w:szCs w:val="18"/>
                  </w:rPr>
                  <w:br/>
                  <w:t>Kerkallee 2</w:t>
                </w:r>
                <w:r w:rsidRPr="004D555F">
                  <w:rPr>
                    <w:rFonts w:ascii="Century Gothic" w:hAnsi="Century Gothic"/>
                    <w:color w:val="auto"/>
                    <w:sz w:val="18"/>
                    <w:szCs w:val="18"/>
                  </w:rPr>
                  <w:br/>
                  <w:t>6955 JA Ellecom</w:t>
                </w:r>
                <w:r w:rsidRPr="004D555F">
                  <w:rPr>
                    <w:rFonts w:ascii="Century Gothic" w:hAnsi="Century Gothic"/>
                    <w:color w:val="auto"/>
                    <w:sz w:val="18"/>
                    <w:szCs w:val="18"/>
                  </w:rPr>
                  <w:br/>
                  <w:t>ottevanger@twickel.org</w:t>
                </w:r>
              </w:p>
            </w:tc>
          </w:tr>
        </w:tbl>
      </w:sdtContent>
    </w:sdt>
    <w:p w14:paraId="3478E083" w14:textId="3A27C1A6" w:rsidR="00F471E9" w:rsidRPr="00F471E9" w:rsidRDefault="00F471E9" w:rsidP="00F471E9">
      <w:pPr>
        <w:spacing w:after="120" w:line="320" w:lineRule="exact"/>
        <w:rPr>
          <w:rFonts w:ascii="Century Gothic" w:hAnsi="Century Gothic"/>
          <w:sz w:val="18"/>
          <w:szCs w:val="18"/>
        </w:rPr>
      </w:pPr>
    </w:p>
    <w:sdt>
      <w:sdtPr>
        <w:rPr>
          <w:rFonts w:ascii="Century Gothic" w:hAnsi="Century Gothic"/>
          <w:b/>
          <w:sz w:val="18"/>
          <w:szCs w:val="18"/>
        </w:rPr>
        <w:id w:val="-1277020175"/>
        <w:lock w:val="contentLocked"/>
        <w:placeholder>
          <w:docPart w:val="A496B5C4CECF44649023F502D72ACC13"/>
        </w:placeholder>
      </w:sdtPr>
      <w:sdtEndPr/>
      <w:sdtContent>
        <w:p w14:paraId="1C49C960"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Gegevens aanvrager en evenement</w:t>
          </w:r>
        </w:p>
      </w:sdtContent>
    </w:sdt>
    <w:p w14:paraId="55BF1BCD" w14:textId="7EE0B019"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677656427"/>
          <w:placeholder>
            <w:docPart w:val="A496B5C4CECF44649023F502D72ACC13"/>
          </w:placeholder>
        </w:sdtPr>
        <w:sdtEndPr/>
        <w:sdtContent>
          <w:sdt>
            <w:sdtPr>
              <w:rPr>
                <w:rFonts w:ascii="Century Gothic" w:hAnsi="Century Gothic"/>
                <w:sz w:val="18"/>
                <w:szCs w:val="18"/>
              </w:rPr>
              <w:id w:val="-1435052795"/>
              <w:lock w:val="contentLocked"/>
              <w:placeholder>
                <w:docPart w:val="A496B5C4CECF44649023F502D72ACC13"/>
              </w:placeholder>
            </w:sdtPr>
            <w:sdtEndPr/>
            <w:sdtContent>
              <w:r w:rsidR="00F471E9" w:rsidRPr="00F471E9">
                <w:rPr>
                  <w:rFonts w:ascii="Century Gothic" w:hAnsi="Century Gothic"/>
                  <w:sz w:val="18"/>
                  <w:szCs w:val="18"/>
                </w:rPr>
                <w:t>Naam organisator:</w:t>
              </w:r>
            </w:sdtContent>
          </w:sdt>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1F9A5C98"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01618561"/>
          <w:lock w:val="contentLocked"/>
          <w:placeholder>
            <w:docPart w:val="A496B5C4CECF44649023F502D72ACC13"/>
          </w:placeholder>
        </w:sdtPr>
        <w:sdtEndPr/>
        <w:sdtContent>
          <w:r w:rsidR="00F471E9" w:rsidRPr="00F471E9">
            <w:rPr>
              <w:rFonts w:ascii="Century Gothic" w:hAnsi="Century Gothic"/>
              <w:sz w:val="18"/>
              <w:szCs w:val="18"/>
            </w:rPr>
            <w:t>Adres:</w:t>
          </w:r>
        </w:sdtContent>
      </w:sdt>
      <w:r w:rsidR="00F471E9" w:rsidRPr="00F471E9">
        <w:rPr>
          <w:rFonts w:ascii="Century Gothic" w:hAnsi="Century Gothic"/>
          <w:sz w:val="18"/>
          <w:szCs w:val="18"/>
        </w:rPr>
        <w:tab/>
      </w:r>
      <w:r w:rsidR="00F471E9" w:rsidRPr="00F471E9">
        <w:rPr>
          <w:rFonts w:ascii="Century Gothic" w:hAnsi="Century Gothic"/>
          <w:color w:val="0070C0"/>
          <w:sz w:val="18"/>
          <w:szCs w:val="18"/>
        </w:rPr>
        <w:tab/>
      </w:r>
    </w:p>
    <w:p w14:paraId="7FDEF3E1"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265679795"/>
          <w:lock w:val="contentLocked"/>
          <w:placeholder>
            <w:docPart w:val="A496B5C4CECF44649023F502D72ACC13"/>
          </w:placeholder>
        </w:sdtPr>
        <w:sdtEndPr/>
        <w:sdtContent>
          <w:r w:rsidR="00F471E9" w:rsidRPr="00F471E9">
            <w:rPr>
              <w:rFonts w:ascii="Century Gothic" w:hAnsi="Century Gothic"/>
              <w:sz w:val="18"/>
              <w:szCs w:val="18"/>
            </w:rPr>
            <w:t>Postcode/plaats:</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73EF594"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287933678"/>
          <w:lock w:val="contentLocked"/>
          <w:placeholder>
            <w:docPart w:val="A496B5C4CECF44649023F502D72ACC13"/>
          </w:placeholder>
        </w:sdtPr>
        <w:sdtEndPr/>
        <w:sdtContent>
          <w:r w:rsidR="00F471E9" w:rsidRPr="00F471E9">
            <w:rPr>
              <w:rFonts w:ascii="Century Gothic" w:hAnsi="Century Gothic"/>
              <w:sz w:val="18"/>
              <w:szCs w:val="18"/>
            </w:rPr>
            <w:t>Website:</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55FE58A"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987660653"/>
          <w:lock w:val="contentLocked"/>
          <w:placeholder>
            <w:docPart w:val="A496B5C4CECF44649023F502D72ACC13"/>
          </w:placeholder>
        </w:sdtPr>
        <w:sdtEndPr/>
        <w:sdtContent>
          <w:r w:rsidR="00F471E9" w:rsidRPr="00F471E9">
            <w:rPr>
              <w:rFonts w:ascii="Century Gothic" w:hAnsi="Century Gothic"/>
              <w:sz w:val="18"/>
              <w:szCs w:val="18"/>
            </w:rPr>
            <w:t>Naam contactpersoon:</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AF5B081"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1798449"/>
          <w:lock w:val="contentLocked"/>
          <w:placeholder>
            <w:docPart w:val="A496B5C4CECF44649023F502D72ACC13"/>
          </w:placeholder>
        </w:sdtPr>
        <w:sdtEndPr/>
        <w:sdtContent>
          <w:r w:rsidR="00F471E9" w:rsidRPr="00F471E9">
            <w:rPr>
              <w:rFonts w:ascii="Century Gothic" w:hAnsi="Century Gothic"/>
              <w:sz w:val="18"/>
              <w:szCs w:val="18"/>
            </w:rPr>
            <w:t>E-mail:</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E8128BD"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838985624"/>
          <w:lock w:val="contentLocked"/>
          <w:placeholder>
            <w:docPart w:val="A496B5C4CECF44649023F502D72ACC13"/>
          </w:placeholder>
        </w:sdtPr>
        <w:sdtEndPr/>
        <w:sdtContent>
          <w:r w:rsidR="00F471E9" w:rsidRPr="00F471E9">
            <w:rPr>
              <w:rFonts w:ascii="Century Gothic" w:hAnsi="Century Gothic"/>
              <w:sz w:val="18"/>
              <w:szCs w:val="18"/>
            </w:rPr>
            <w:t>Telefoon:</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3C04DFBC"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881988180"/>
          <w:lock w:val="contentLocked"/>
          <w:placeholder>
            <w:docPart w:val="A496B5C4CECF44649023F502D72ACC13"/>
          </w:placeholder>
        </w:sdtPr>
        <w:sdtEndPr/>
        <w:sdtContent>
          <w:r w:rsidR="00F471E9" w:rsidRPr="00F471E9">
            <w:rPr>
              <w:rFonts w:ascii="Century Gothic" w:hAnsi="Century Gothic"/>
              <w:sz w:val="18"/>
              <w:szCs w:val="18"/>
            </w:rPr>
            <w:t>Mobiel:</w:t>
          </w:r>
        </w:sdtContent>
      </w:sdt>
      <w:r w:rsidR="00F471E9" w:rsidRPr="00F471E9">
        <w:rPr>
          <w:rFonts w:ascii="Century Gothic" w:hAnsi="Century Gothic"/>
          <w:sz w:val="18"/>
          <w:szCs w:val="18"/>
        </w:rPr>
        <w:tab/>
      </w:r>
      <w:r w:rsidR="00F471E9" w:rsidRPr="00F471E9">
        <w:rPr>
          <w:rFonts w:ascii="Century Gothic" w:hAnsi="Century Gothic"/>
          <w:color w:val="0070C0"/>
          <w:sz w:val="18"/>
          <w:szCs w:val="18"/>
        </w:rPr>
        <w:tab/>
      </w:r>
    </w:p>
    <w:p w14:paraId="2207F98E"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26FD704A"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802844523"/>
          <w:lock w:val="contentLocked"/>
          <w:placeholder>
            <w:docPart w:val="A496B5C4CECF44649023F502D72ACC13"/>
          </w:placeholder>
        </w:sdtPr>
        <w:sdtEndPr/>
        <w:sdtContent>
          <w:r w:rsidR="00F471E9" w:rsidRPr="00F471E9">
            <w:rPr>
              <w:rFonts w:ascii="Century Gothic" w:hAnsi="Century Gothic"/>
              <w:sz w:val="18"/>
              <w:szCs w:val="18"/>
            </w:rPr>
            <w:t>Naam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63C98718"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403141285"/>
          <w:lock w:val="contentLocked"/>
          <w:placeholder>
            <w:docPart w:val="A496B5C4CECF44649023F502D72ACC13"/>
          </w:placeholder>
        </w:sdtPr>
        <w:sdtEndPr/>
        <w:sdtContent>
          <w:r w:rsidR="00F471E9" w:rsidRPr="00F471E9">
            <w:rPr>
              <w:rFonts w:ascii="Century Gothic" w:hAnsi="Century Gothic"/>
              <w:sz w:val="18"/>
              <w:szCs w:val="18"/>
            </w:rPr>
            <w:t>Soort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4550971C" w14:textId="77777777"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640412639"/>
          <w:lock w:val="contentLocked"/>
          <w:placeholder>
            <w:docPart w:val="A496B5C4CECF44649023F502D72ACC13"/>
          </w:placeholder>
        </w:sdtPr>
        <w:sdtEndPr/>
        <w:sdtContent>
          <w:r w:rsidR="00F471E9" w:rsidRPr="00F471E9">
            <w:rPr>
              <w:rFonts w:ascii="Century Gothic" w:hAnsi="Century Gothic"/>
              <w:sz w:val="18"/>
              <w:szCs w:val="18"/>
            </w:rPr>
            <w:t>Korte omschrijving:</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40AB963" w14:textId="2F4EA533" w:rsidR="0073648F" w:rsidRDefault="001E63E5" w:rsidP="00F471E9">
      <w:pPr>
        <w:tabs>
          <w:tab w:val="left" w:pos="2977"/>
          <w:tab w:val="right" w:leader="dot" w:pos="8789"/>
        </w:tabs>
        <w:spacing w:line="320" w:lineRule="exact"/>
        <w:rPr>
          <w:rFonts w:ascii="Century Gothic" w:hAnsi="Century Gothic"/>
          <w:sz w:val="18"/>
          <w:szCs w:val="18"/>
        </w:rPr>
      </w:pPr>
      <w:sdt>
        <w:sdtPr>
          <w:rPr>
            <w:rFonts w:ascii="Century Gothic" w:hAnsi="Century Gothic"/>
            <w:sz w:val="18"/>
            <w:szCs w:val="18"/>
          </w:rPr>
          <w:id w:val="-1190146655"/>
          <w:lock w:val="contentLocked"/>
          <w:placeholder>
            <w:docPart w:val="DefaultPlaceholder_-1854013440"/>
          </w:placeholder>
        </w:sdtPr>
        <w:sdtEndPr/>
        <w:sdtContent>
          <w:r w:rsidR="0073648F">
            <w:rPr>
              <w:rFonts w:ascii="Century Gothic" w:hAnsi="Century Gothic"/>
              <w:sz w:val="18"/>
              <w:szCs w:val="18"/>
            </w:rPr>
            <w:t>Kies</w:t>
          </w:r>
          <w:r w:rsidR="0073648F" w:rsidRPr="0073648F">
            <w:rPr>
              <w:rFonts w:ascii="Century Gothic" w:hAnsi="Century Gothic"/>
              <w:sz w:val="18"/>
              <w:szCs w:val="18"/>
            </w:rPr>
            <w:t xml:space="preserve"> het lan</w:t>
          </w:r>
          <w:r w:rsidR="004A52A9">
            <w:rPr>
              <w:rFonts w:ascii="Century Gothic" w:hAnsi="Century Gothic"/>
              <w:sz w:val="18"/>
              <w:szCs w:val="18"/>
            </w:rPr>
            <w:t>dg</w:t>
          </w:r>
          <w:r w:rsidR="0073648F" w:rsidRPr="0073648F">
            <w:rPr>
              <w:rFonts w:ascii="Century Gothic" w:hAnsi="Century Gothic"/>
              <w:sz w:val="18"/>
              <w:szCs w:val="18"/>
            </w:rPr>
            <w:t>oed waar</w:t>
          </w:r>
          <w:r w:rsidR="004A52A9">
            <w:rPr>
              <w:rFonts w:ascii="Century Gothic" w:hAnsi="Century Gothic"/>
              <w:sz w:val="18"/>
              <w:szCs w:val="18"/>
            </w:rPr>
            <w:t xml:space="preserve"> </w:t>
          </w:r>
          <w:r w:rsidR="0073648F" w:rsidRPr="0073648F">
            <w:rPr>
              <w:rFonts w:ascii="Century Gothic" w:hAnsi="Century Gothic"/>
              <w:sz w:val="18"/>
              <w:szCs w:val="18"/>
            </w:rPr>
            <w:t xml:space="preserve">u uw evenement wilt </w:t>
          </w:r>
          <w:r w:rsidR="0073648F">
            <w:rPr>
              <w:rFonts w:ascii="Century Gothic" w:hAnsi="Century Gothic"/>
              <w:sz w:val="18"/>
              <w:szCs w:val="18"/>
            </w:rPr>
            <w:t>organiseren</w:t>
          </w:r>
        </w:sdtContent>
      </w:sdt>
      <w:r w:rsidR="004A52A9">
        <w:rPr>
          <w:rFonts w:ascii="Century Gothic" w:hAnsi="Century Gothic"/>
          <w:sz w:val="18"/>
          <w:szCs w:val="18"/>
        </w:rPr>
        <w:t xml:space="preserve"> </w:t>
      </w:r>
      <w:sdt>
        <w:sdtPr>
          <w:rPr>
            <w:rFonts w:ascii="Century Gothic" w:hAnsi="Century Gothic"/>
            <w:sz w:val="18"/>
            <w:szCs w:val="18"/>
          </w:rPr>
          <w:id w:val="-375240229"/>
          <w:placeholder>
            <w:docPart w:val="EBCE7E6A2DF443D6AF72ED540CEE674A"/>
          </w:placeholder>
          <w15:appearance w15:val="tags"/>
          <w:comboBox>
            <w:listItem w:displayText="Klik hier" w:value="Klik hier"/>
            <w:listItem w:displayText="Landgoed Gelderse Waard *" w:value="Landgoed Gelderse Waard *"/>
            <w:listItem w:displayText="Landgoed Hof te Dieren *" w:value="Landgoed Hof te Dieren *"/>
            <w:listItem w:displayText="Landgoed Lage" w:value="Landgoed Lage"/>
            <w:listItem w:displayText="Landgoed Lattrop-Brecklenkamp" w:value="Landgoed Lattrop-Brecklenkamp"/>
            <w:listItem w:displayText="Landgoed Nettelhorst" w:value="Landgoed Nettelhorst"/>
            <w:listItem w:displayText="Landgoed Twickel" w:value="Landgoed Twickel"/>
            <w:listItem w:displayText="Landgoed Wassenaar | Zuidwijk en Santhorst" w:value="Landgoed Wassenaar | Zuidwijk en Santhorst"/>
          </w:comboBox>
        </w:sdtPr>
        <w:sdtEndPr/>
        <w:sdtContent>
          <w:r w:rsidR="00CC6370">
            <w:rPr>
              <w:rFonts w:ascii="Century Gothic" w:hAnsi="Century Gothic"/>
              <w:sz w:val="18"/>
              <w:szCs w:val="18"/>
            </w:rPr>
            <w:t>Klik hier</w:t>
          </w:r>
        </w:sdtContent>
      </w:sdt>
    </w:p>
    <w:p w14:paraId="5FF1C60A" w14:textId="77777777" w:rsidR="0073648F" w:rsidRDefault="0073648F" w:rsidP="00F471E9">
      <w:pPr>
        <w:tabs>
          <w:tab w:val="left" w:pos="2977"/>
          <w:tab w:val="right" w:leader="dot" w:pos="8789"/>
        </w:tabs>
        <w:spacing w:line="320" w:lineRule="exact"/>
        <w:rPr>
          <w:rFonts w:ascii="Century Gothic" w:hAnsi="Century Gothic"/>
          <w:sz w:val="18"/>
          <w:szCs w:val="18"/>
        </w:rPr>
      </w:pPr>
    </w:p>
    <w:p w14:paraId="308AC17A" w14:textId="78F907C9" w:rsidR="0073648F" w:rsidRDefault="0073648F" w:rsidP="00F471E9">
      <w:pPr>
        <w:tabs>
          <w:tab w:val="left" w:pos="2977"/>
          <w:tab w:val="right" w:leader="dot" w:pos="8789"/>
        </w:tabs>
        <w:spacing w:line="320" w:lineRule="exact"/>
        <w:rPr>
          <w:rFonts w:ascii="Century Gothic" w:hAnsi="Century Gothic"/>
          <w:sz w:val="18"/>
          <w:szCs w:val="18"/>
        </w:rPr>
      </w:pPr>
      <w:r w:rsidRPr="0073648F">
        <w:rPr>
          <w:rFonts w:ascii="Century Gothic" w:hAnsi="Century Gothic"/>
          <w:sz w:val="18"/>
          <w:szCs w:val="18"/>
        </w:rPr>
        <w:lastRenderedPageBreak/>
        <w:t xml:space="preserve">*NB: Indien u een evenement op </w:t>
      </w:r>
      <w:r>
        <w:rPr>
          <w:rFonts w:ascii="Century Gothic" w:hAnsi="Century Gothic"/>
          <w:sz w:val="18"/>
          <w:szCs w:val="18"/>
        </w:rPr>
        <w:t xml:space="preserve">Landgoed </w:t>
      </w:r>
      <w:r w:rsidRPr="0073648F">
        <w:rPr>
          <w:rFonts w:ascii="Century Gothic" w:hAnsi="Century Gothic"/>
          <w:sz w:val="18"/>
          <w:szCs w:val="18"/>
        </w:rPr>
        <w:t xml:space="preserve">Hof te Dieren of in de </w:t>
      </w:r>
      <w:proofErr w:type="spellStart"/>
      <w:r w:rsidRPr="0073648F">
        <w:rPr>
          <w:rFonts w:ascii="Century Gothic" w:hAnsi="Century Gothic"/>
          <w:sz w:val="18"/>
          <w:szCs w:val="18"/>
        </w:rPr>
        <w:t>Geldersche</w:t>
      </w:r>
      <w:proofErr w:type="spellEnd"/>
      <w:r w:rsidRPr="0073648F">
        <w:rPr>
          <w:rFonts w:ascii="Century Gothic" w:hAnsi="Century Gothic"/>
          <w:sz w:val="18"/>
          <w:szCs w:val="18"/>
        </w:rPr>
        <w:t xml:space="preserve"> Waard wilt organiseren, dient u ook bij de provincie toestemming te vragen via </w:t>
      </w:r>
      <w:hyperlink r:id="rId12" w:history="1">
        <w:r w:rsidR="00D224FF" w:rsidRPr="00872763">
          <w:rPr>
            <w:rStyle w:val="Hyperlink"/>
            <w:rFonts w:ascii="Century Gothic" w:hAnsi="Century Gothic"/>
            <w:sz w:val="18"/>
            <w:szCs w:val="18"/>
          </w:rPr>
          <w:t>provincieloket@gelderland.nl</w:t>
        </w:r>
      </w:hyperlink>
      <w:r w:rsidR="00D224FF">
        <w:rPr>
          <w:rFonts w:ascii="Century Gothic" w:hAnsi="Century Gothic"/>
          <w:sz w:val="18"/>
          <w:szCs w:val="18"/>
        </w:rPr>
        <w:t xml:space="preserve"> o</w:t>
      </w:r>
      <w:r w:rsidRPr="0073648F">
        <w:rPr>
          <w:rFonts w:ascii="Century Gothic" w:hAnsi="Century Gothic"/>
          <w:sz w:val="18"/>
          <w:szCs w:val="18"/>
        </w:rPr>
        <w:t xml:space="preserve">f </w:t>
      </w:r>
      <w:r w:rsidR="00D224FF">
        <w:rPr>
          <w:rFonts w:ascii="Century Gothic" w:hAnsi="Century Gothic"/>
          <w:sz w:val="18"/>
          <w:szCs w:val="18"/>
        </w:rPr>
        <w:t xml:space="preserve">via </w:t>
      </w:r>
      <w:hyperlink r:id="rId13" w:history="1">
        <w:r w:rsidR="00D224FF" w:rsidRPr="00872763">
          <w:rPr>
            <w:rStyle w:val="Hyperlink"/>
            <w:rFonts w:ascii="Century Gothic" w:hAnsi="Century Gothic"/>
            <w:sz w:val="18"/>
            <w:szCs w:val="18"/>
          </w:rPr>
          <w:t>www.gelderland.nl/vraag</w:t>
        </w:r>
      </w:hyperlink>
      <w:r w:rsidR="00D224FF">
        <w:rPr>
          <w:rFonts w:ascii="Century Gothic" w:hAnsi="Century Gothic"/>
          <w:sz w:val="18"/>
          <w:szCs w:val="18"/>
        </w:rPr>
        <w:t xml:space="preserve"> </w:t>
      </w:r>
    </w:p>
    <w:p w14:paraId="24987436" w14:textId="77777777" w:rsidR="0073648F" w:rsidRPr="00F471E9" w:rsidRDefault="0073648F" w:rsidP="00F471E9">
      <w:pPr>
        <w:tabs>
          <w:tab w:val="left" w:pos="2977"/>
          <w:tab w:val="right" w:leader="dot" w:pos="8789"/>
        </w:tabs>
        <w:spacing w:line="320" w:lineRule="exact"/>
        <w:rPr>
          <w:rFonts w:ascii="Century Gothic" w:hAnsi="Century Gothic"/>
          <w:sz w:val="18"/>
          <w:szCs w:val="18"/>
        </w:rPr>
      </w:pPr>
    </w:p>
    <w:p w14:paraId="0B35C1DF" w14:textId="77777777" w:rsidR="00F471E9" w:rsidRPr="00F471E9" w:rsidRDefault="001E63E5"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1854872315"/>
          <w:lock w:val="contentLocked"/>
          <w:placeholder>
            <w:docPart w:val="A496B5C4CECF44649023F502D72ACC13"/>
          </w:placeholder>
        </w:sdtPr>
        <w:sdtEndPr/>
        <w:sdtContent>
          <w:r w:rsidR="00F471E9" w:rsidRPr="00F471E9">
            <w:rPr>
              <w:rFonts w:ascii="Century Gothic" w:hAnsi="Century Gothic"/>
              <w:sz w:val="18"/>
              <w:szCs w:val="18"/>
            </w:rPr>
            <w:t>Locatie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sdt>
      <w:sdtPr>
        <w:rPr>
          <w:rFonts w:ascii="Century Gothic" w:hAnsi="Century Gothic"/>
          <w:sz w:val="18"/>
          <w:szCs w:val="18"/>
        </w:rPr>
        <w:id w:val="1560125092"/>
        <w:lock w:val="contentLocked"/>
        <w:placeholder>
          <w:docPart w:val="A496B5C4CECF44649023F502D72ACC13"/>
        </w:placeholder>
      </w:sdtPr>
      <w:sdtEndPr/>
      <w:sdtContent>
        <w:p w14:paraId="285B3C8A" w14:textId="77777777" w:rsidR="00F471E9" w:rsidRPr="00F471E9" w:rsidRDefault="00F471E9" w:rsidP="00F471E9">
          <w:pPr>
            <w:tabs>
              <w:tab w:val="left" w:pos="2977"/>
              <w:tab w:val="right" w:leader="dot" w:pos="8789"/>
            </w:tabs>
            <w:spacing w:after="120" w:line="320" w:lineRule="exact"/>
            <w:ind w:left="284"/>
            <w:rPr>
              <w:rFonts w:ascii="Century Gothic" w:hAnsi="Century Gothic"/>
              <w:sz w:val="18"/>
              <w:szCs w:val="18"/>
            </w:rPr>
          </w:pPr>
          <w:r w:rsidRPr="00F471E9">
            <w:rPr>
              <w:rFonts w:ascii="Century Gothic" w:hAnsi="Century Gothic"/>
              <w:sz w:val="18"/>
              <w:szCs w:val="18"/>
            </w:rPr>
            <w:t>bij voorkeur stuurt u een kaartje mee</w:t>
          </w:r>
        </w:p>
      </w:sdtContent>
    </w:sdt>
    <w:p w14:paraId="4F2E3A45"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3B7E557D" w14:textId="77777777" w:rsidR="00F471E9" w:rsidRPr="00F471E9" w:rsidRDefault="001E63E5"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1225334883"/>
          <w:lock w:val="contentLocked"/>
          <w:placeholder>
            <w:docPart w:val="A496B5C4CECF44649023F502D72ACC13"/>
          </w:placeholder>
        </w:sdtPr>
        <w:sdtEndPr/>
        <w:sdtContent>
          <w:r w:rsidR="00F471E9" w:rsidRPr="00F471E9">
            <w:rPr>
              <w:rFonts w:ascii="Century Gothic" w:hAnsi="Century Gothic"/>
              <w:sz w:val="18"/>
              <w:szCs w:val="18"/>
            </w:rPr>
            <w:t>Datum evenement:</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78A26FE1" w14:textId="2DA60CE3" w:rsidR="00F471E9" w:rsidRPr="00F471E9" w:rsidRDefault="001E63E5" w:rsidP="00F471E9">
      <w:pPr>
        <w:tabs>
          <w:tab w:val="left" w:pos="2977"/>
          <w:tab w:val="right" w:leader="dot" w:pos="8789"/>
        </w:tabs>
        <w:spacing w:after="120" w:line="320" w:lineRule="exact"/>
        <w:ind w:left="284"/>
        <w:rPr>
          <w:rFonts w:ascii="Century Gothic" w:hAnsi="Century Gothic"/>
          <w:color w:val="0070C0"/>
          <w:sz w:val="18"/>
          <w:szCs w:val="18"/>
        </w:rPr>
      </w:pPr>
      <w:sdt>
        <w:sdtPr>
          <w:rPr>
            <w:rFonts w:ascii="Century Gothic" w:hAnsi="Century Gothic"/>
            <w:sz w:val="18"/>
            <w:szCs w:val="18"/>
          </w:rPr>
          <w:id w:val="-764992795"/>
          <w:lock w:val="contentLocked"/>
          <w:placeholder>
            <w:docPart w:val="A496B5C4CECF44649023F502D72ACC13"/>
          </w:placeholder>
        </w:sdtPr>
        <w:sdtEndPr/>
        <w:sdtContent>
          <w:r w:rsidR="00F471E9" w:rsidRPr="00F471E9">
            <w:rPr>
              <w:rFonts w:ascii="Century Gothic" w:hAnsi="Century Gothic"/>
              <w:sz w:val="18"/>
              <w:szCs w:val="18"/>
            </w:rPr>
            <w:t>Tijdstip aanvang en einde:</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0AAAF1EB"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p w14:paraId="5B0F7C7E" w14:textId="5504A11F" w:rsidR="00F471E9" w:rsidRPr="00F471E9" w:rsidRDefault="001E63E5" w:rsidP="00D224FF">
      <w:pPr>
        <w:tabs>
          <w:tab w:val="left" w:leader="dot" w:pos="284"/>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356667004"/>
          <w:lock w:val="contentLocked"/>
          <w:placeholder>
            <w:docPart w:val="A496B5C4CECF44649023F502D72ACC13"/>
          </w:placeholder>
        </w:sdtPr>
        <w:sdtEndPr/>
        <w:sdtContent>
          <w:r w:rsidR="00F471E9" w:rsidRPr="00F471E9">
            <w:rPr>
              <w:rFonts w:ascii="Century Gothic" w:hAnsi="Century Gothic"/>
              <w:sz w:val="18"/>
              <w:szCs w:val="18"/>
            </w:rPr>
            <w:t>Geschat aantal deelnemers:</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7C27C97B" w14:textId="56492626" w:rsidR="00F471E9" w:rsidRPr="00F471E9" w:rsidRDefault="001E63E5" w:rsidP="00F471E9">
      <w:pPr>
        <w:tabs>
          <w:tab w:val="left" w:pos="2977"/>
          <w:tab w:val="right" w:leader="dot" w:pos="8789"/>
        </w:tabs>
        <w:spacing w:after="120" w:line="320" w:lineRule="exact"/>
        <w:ind w:left="2977" w:hanging="2693"/>
        <w:rPr>
          <w:rFonts w:ascii="Century Gothic" w:hAnsi="Century Gothic"/>
          <w:color w:val="0070C0"/>
          <w:sz w:val="18"/>
          <w:szCs w:val="18"/>
        </w:rPr>
      </w:pPr>
      <w:sdt>
        <w:sdtPr>
          <w:rPr>
            <w:rFonts w:ascii="Century Gothic" w:hAnsi="Century Gothic"/>
            <w:sz w:val="18"/>
            <w:szCs w:val="18"/>
          </w:rPr>
          <w:id w:val="1758249379"/>
          <w:lock w:val="contentLocked"/>
          <w:placeholder>
            <w:docPart w:val="A496B5C4CECF44649023F502D72ACC13"/>
          </w:placeholder>
        </w:sdtPr>
        <w:sdtEndPr/>
        <w:sdtContent>
          <w:r w:rsidR="00F471E9" w:rsidRPr="00F471E9">
            <w:rPr>
              <w:rFonts w:ascii="Century Gothic" w:hAnsi="Century Gothic"/>
              <w:sz w:val="18"/>
              <w:szCs w:val="18"/>
            </w:rPr>
            <w:t>Geschat aantal bezoekers:</w:t>
          </w:r>
        </w:sdtContent>
      </w:sdt>
      <w:r w:rsidR="00F471E9" w:rsidRPr="00F471E9">
        <w:rPr>
          <w:rFonts w:ascii="Century Gothic" w:hAnsi="Century Gothic"/>
          <w:color w:val="0070C0"/>
          <w:sz w:val="18"/>
          <w:szCs w:val="18"/>
        </w:rPr>
        <w:tab/>
      </w:r>
      <w:r w:rsidR="00D224FF">
        <w:rPr>
          <w:rFonts w:ascii="Century Gothic" w:hAnsi="Century Gothic"/>
          <w:color w:val="0070C0"/>
          <w:sz w:val="18"/>
          <w:szCs w:val="18"/>
        </w:rPr>
        <w:tab/>
      </w:r>
    </w:p>
    <w:p w14:paraId="1D69807A" w14:textId="77777777" w:rsidR="00F471E9" w:rsidRPr="00F471E9" w:rsidRDefault="001E63E5" w:rsidP="00F471E9">
      <w:pPr>
        <w:tabs>
          <w:tab w:val="left" w:pos="2977"/>
          <w:tab w:val="right" w:leader="dot" w:pos="8789"/>
        </w:tabs>
        <w:spacing w:after="120" w:line="320" w:lineRule="exact"/>
        <w:ind w:left="3119" w:hanging="2835"/>
        <w:rPr>
          <w:rFonts w:ascii="Century Gothic" w:hAnsi="Century Gothic"/>
          <w:color w:val="0070C0"/>
          <w:sz w:val="18"/>
          <w:szCs w:val="18"/>
        </w:rPr>
      </w:pPr>
      <w:sdt>
        <w:sdtPr>
          <w:rPr>
            <w:rFonts w:ascii="Century Gothic" w:hAnsi="Century Gothic"/>
            <w:sz w:val="18"/>
            <w:szCs w:val="18"/>
          </w:rPr>
          <w:id w:val="-248814332"/>
          <w:lock w:val="contentLocked"/>
          <w:placeholder>
            <w:docPart w:val="A496B5C4CECF44649023F502D72ACC13"/>
          </w:placeholder>
        </w:sdtPr>
        <w:sdtEndPr/>
        <w:sdtContent>
          <w:r w:rsidR="00F471E9" w:rsidRPr="00F471E9">
            <w:rPr>
              <w:rFonts w:ascii="Century Gothic" w:hAnsi="Century Gothic"/>
              <w:sz w:val="18"/>
              <w:szCs w:val="18"/>
            </w:rPr>
            <w:t>Overige informatie en/of opmerkingen:</w:t>
          </w:r>
        </w:sdtContent>
      </w:sdt>
    </w:p>
    <w:p w14:paraId="0BC47E9C" w14:textId="45C79A0A" w:rsidR="00F471E9" w:rsidRPr="00F471E9" w:rsidRDefault="00F471E9" w:rsidP="00F471E9">
      <w:pPr>
        <w:tabs>
          <w:tab w:val="right" w:leader="dot" w:pos="8789"/>
        </w:tabs>
        <w:spacing w:after="120" w:line="320" w:lineRule="exact"/>
        <w:ind w:left="284"/>
        <w:rPr>
          <w:rFonts w:ascii="Century Gothic" w:hAnsi="Century Gothic"/>
          <w:color w:val="0070C0"/>
          <w:sz w:val="18"/>
          <w:szCs w:val="18"/>
        </w:rPr>
      </w:pPr>
      <w:r w:rsidRPr="00F471E9">
        <w:rPr>
          <w:rFonts w:ascii="Century Gothic" w:hAnsi="Century Gothic"/>
          <w:color w:val="0070C0"/>
          <w:sz w:val="18"/>
          <w:szCs w:val="18"/>
        </w:rPr>
        <w:tab/>
      </w:r>
    </w:p>
    <w:p w14:paraId="0C39E324" w14:textId="689324B9" w:rsidR="00F471E9" w:rsidRPr="00F471E9" w:rsidRDefault="00F471E9" w:rsidP="0071690B">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603542526"/>
        <w:lock w:val="contentLocked"/>
        <w:placeholder>
          <w:docPart w:val="A496B5C4CECF44649023F502D72ACC13"/>
        </w:placeholder>
      </w:sdtPr>
      <w:sdtEndPr>
        <w:rPr>
          <w:b w:val="0"/>
        </w:rPr>
      </w:sdtEndPr>
      <w:sdtContent>
        <w:p w14:paraId="23CBA5F6"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Voorzieningen en schoonmaak terrein en route</w:t>
          </w:r>
        </w:p>
        <w:p w14:paraId="56AA8597" w14:textId="77777777" w:rsidR="00F471E9" w:rsidRPr="00F471E9" w:rsidRDefault="00F471E9" w:rsidP="00F471E9">
          <w:pPr>
            <w:spacing w:line="320" w:lineRule="exact"/>
            <w:ind w:left="284"/>
            <w:rPr>
              <w:rFonts w:ascii="Century Gothic" w:hAnsi="Century Gothic"/>
              <w:sz w:val="18"/>
              <w:szCs w:val="18"/>
            </w:rPr>
          </w:pPr>
          <w:r w:rsidRPr="00F471E9">
            <w:rPr>
              <w:rFonts w:ascii="Century Gothic" w:hAnsi="Century Gothic"/>
              <w:sz w:val="18"/>
              <w:szCs w:val="18"/>
            </w:rPr>
            <w:t xml:space="preserve">Op te bouwen voorzieningen zijn alleen toegestaan na goedkeuring van de verantwoordelijke terreinbeheerder. </w:t>
          </w:r>
        </w:p>
        <w:p w14:paraId="66D3C6A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Bent u van plan iets op te bouwen (partytent, spandoeken etc.), en zo ja, welke voorzieningen wilt u treffen? </w:t>
          </w:r>
        </w:p>
      </w:sdtContent>
    </w:sdt>
    <w:p w14:paraId="6579A600"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6E22EF6"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40885326"/>
        <w:lock w:val="contentLocked"/>
        <w:placeholder>
          <w:docPart w:val="A496B5C4CECF44649023F502D72ACC13"/>
        </w:placeholder>
      </w:sdtPr>
      <w:sdtEndPr/>
      <w:sdtContent>
        <w:p w14:paraId="2E30487E"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Welke sanitaire voorzieningen treft u?</w:t>
          </w:r>
        </w:p>
      </w:sdtContent>
    </w:sdt>
    <w:p w14:paraId="0D59DB4D"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4B3EBE1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10105291"/>
        <w:lock w:val="contentLocked"/>
        <w:placeholder>
          <w:docPart w:val="A496B5C4CECF44649023F502D72ACC13"/>
        </w:placeholder>
      </w:sdtPr>
      <w:sdtEndPr/>
      <w:sdtContent>
        <w:p w14:paraId="410E4248"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Het opbouwen en afbreken van voorzieningen evenals de schoonmaak van terrein, route en het verwijderen van routeaanduiding dient plaats te vinden op de vergunde data tussen zonsopkomst en zonsondergang. </w:t>
          </w:r>
        </w:p>
        <w:p w14:paraId="5B118F28"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start met de opbouwwerkzaamheden van voorzieningen?</w:t>
          </w:r>
        </w:p>
      </w:sdtContent>
    </w:sdt>
    <w:p w14:paraId="4BADEAEA" w14:textId="77777777" w:rsidR="00F471E9" w:rsidRPr="00F471E9" w:rsidRDefault="00F471E9" w:rsidP="00F471E9">
      <w:pPr>
        <w:pStyle w:val="Lijstalinea"/>
        <w:tabs>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6A19F6BC"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07747506"/>
        <w:lock w:val="contentLocked"/>
        <w:placeholder>
          <w:docPart w:val="A496B5C4CECF44649023F502D72ACC13"/>
        </w:placeholder>
      </w:sdtPr>
      <w:sdtEndPr/>
      <w:sdtContent>
        <w:p w14:paraId="011B817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klaar bent met het afbreken van geplaatste voorzieningen?</w:t>
          </w:r>
        </w:p>
      </w:sdtContent>
    </w:sdt>
    <w:p w14:paraId="174151D3"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FECBE9B"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64674764"/>
        <w:lock w:val="contentLocked"/>
        <w:placeholder>
          <w:docPart w:val="A496B5C4CECF44649023F502D72ACC13"/>
        </w:placeholder>
      </w:sdtPr>
      <w:sdtEndPr/>
      <w:sdtContent>
        <w:p w14:paraId="7859131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datum en het tijdstip dat u klaar bent met schoonmaak- , opruim- en eventuele herstelwerkzaamheden van terrein en/of route?</w:t>
          </w:r>
        </w:p>
      </w:sdtContent>
    </w:sdt>
    <w:p w14:paraId="0C3D51BD"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6127C7DE"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1630013804"/>
        <w:lock w:val="contentLocked"/>
        <w:placeholder>
          <w:docPart w:val="A496B5C4CECF44649023F502D72ACC13"/>
        </w:placeholder>
      </w:sdtPr>
      <w:sdtEndPr>
        <w:rPr>
          <w:b w:val="0"/>
        </w:rPr>
      </w:sdtEndPr>
      <w:sdtContent>
        <w:p w14:paraId="4E2B6D3C"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Schade aan bodem, bomen en gebouwen</w:t>
          </w:r>
        </w:p>
        <w:p w14:paraId="730A6B9D"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Schade aan bodem, beplantingen, gebouwen en elementen moet worden voorkomen, dan wel geminimaliseerd waarna afdoende herstelmaatregelen worden getroffen. Als dit niet mogelijk is kan een evenement niet plaatsvinden. </w:t>
          </w:r>
        </w:p>
        <w:p w14:paraId="71CF578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Indien u schade verwacht, welke maatregelen gaat u treffen om dit te minimaliseren en te herstellen? </w:t>
          </w:r>
        </w:p>
      </w:sdtContent>
    </w:sdt>
    <w:p w14:paraId="3A5E9D41"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1F3CC4D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2064703836"/>
        <w:lock w:val="contentLocked"/>
        <w:placeholder>
          <w:docPart w:val="A496B5C4CECF44649023F502D72ACC13"/>
        </w:placeholder>
      </w:sdtPr>
      <w:sdtEndPr>
        <w:rPr>
          <w:b w:val="0"/>
        </w:rPr>
      </w:sdtEndPr>
      <w:sdtContent>
        <w:p w14:paraId="79572744"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Overlast</w:t>
          </w:r>
        </w:p>
        <w:p w14:paraId="1F8A5564"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Overlast voor flora en fauna, voor bewoners en andere bezoekers van het landgoed dient te worden voorkomen dan wel beperkt. </w:t>
          </w:r>
        </w:p>
        <w:p w14:paraId="18FA9035"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Op welke wijze voorkomt dan wel beperkt u de overlast voor bewoners en overige bezoekers?</w:t>
          </w:r>
        </w:p>
      </w:sdtContent>
    </w:sdt>
    <w:p w14:paraId="5F7B018A"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CF7057F"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743635304"/>
        <w:lock w:val="contentLocked"/>
        <w:placeholder>
          <w:docPart w:val="A496B5C4CECF44649023F502D72ACC13"/>
        </w:placeholder>
      </w:sdtPr>
      <w:sdtEndPr/>
      <w:sdtContent>
        <w:p w14:paraId="7B9A7E00"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Twickel is zeer terughoudend met toepassing van versterkt geluid. Geluidsoverlast dient tot een minimum te worden beperkt. </w:t>
          </w:r>
        </w:p>
        <w:p w14:paraId="70E0ADE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Wilt u gebruikmaken van geluidsdragers en versterkers, en zo ja, hoe beperkt u mogelijke geluidsoverlast? </w:t>
          </w:r>
        </w:p>
      </w:sdtContent>
    </w:sdt>
    <w:p w14:paraId="767D3489"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C556B13"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383145881"/>
        <w:lock w:val="contentLocked"/>
        <w:placeholder>
          <w:docPart w:val="A496B5C4CECF44649023F502D72ACC13"/>
        </w:placeholder>
      </w:sdtPr>
      <w:sdtEndPr/>
      <w:sdtContent>
        <w:p w14:paraId="33F982C2"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Twickel staat een evenement alleen toe als bestaande parkeervoorziening(en) gebruikt worden, of als afdoende voorzieningen getroffen worden. </w:t>
          </w:r>
        </w:p>
        <w:p w14:paraId="061A1190"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Heeft u een plan van aanpak verkeerstromen en gebruik parkeerterreinen? </w:t>
          </w:r>
        </w:p>
      </w:sdtContent>
    </w:sdt>
    <w:p w14:paraId="312086EC"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1CF7B04"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sz w:val="18"/>
          <w:szCs w:val="18"/>
        </w:rPr>
        <w:id w:val="1709219524"/>
        <w:lock w:val="contentLocked"/>
        <w:placeholder>
          <w:docPart w:val="A496B5C4CECF44649023F502D72ACC13"/>
        </w:placeholder>
      </w:sdtPr>
      <w:sdtEndPr/>
      <w:sdtContent>
        <w:p w14:paraId="7FAF249D"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Hoe wordt verkeersoverlast door u geminimaliseerd? </w:t>
          </w:r>
        </w:p>
      </w:sdtContent>
    </w:sdt>
    <w:p w14:paraId="7D1C84E8"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5575154C"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247855313"/>
        <w:lock w:val="contentLocked"/>
        <w:placeholder>
          <w:docPart w:val="A496B5C4CECF44649023F502D72ACC13"/>
        </w:placeholder>
      </w:sdtPr>
      <w:sdtEndPr>
        <w:rPr>
          <w:b w:val="0"/>
        </w:rPr>
      </w:sdtEndPr>
      <w:sdtContent>
        <w:p w14:paraId="07BED922"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Publieksvoorlichting</w:t>
          </w:r>
        </w:p>
        <w:p w14:paraId="3F9C9CA2"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Evenementen waarbij voorlichting aangaande natuur, cultuurhistorie en/of Twickel wordt gegeven hebben de voorkeur. </w:t>
          </w:r>
        </w:p>
        <w:p w14:paraId="7631BDED"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Op welke manier wordt het publiek en de deelnemers hierover door u voorgelicht? </w:t>
          </w:r>
        </w:p>
      </w:sdtContent>
    </w:sdt>
    <w:p w14:paraId="6D502D73"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053CAB10"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450401040"/>
        <w:lock w:val="contentLocked"/>
        <w:placeholder>
          <w:docPart w:val="A496B5C4CECF44649023F502D72ACC13"/>
        </w:placeholder>
      </w:sdtPr>
      <w:sdtEndPr>
        <w:rPr>
          <w:b w:val="0"/>
        </w:rPr>
      </w:sdtEndPr>
      <w:sdtContent>
        <w:p w14:paraId="037B3046"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Route</w:t>
          </w:r>
        </w:p>
        <w:p w14:paraId="27F7AE65"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Indien u een evenement organiseert dat gebruik maakt van een route door (een deel van) het landgoed, dan dient u een kaart bij te voegen waarop de door u te gebruiken route(s) is/zijn aangegeven.</w:t>
          </w:r>
        </w:p>
        <w:p w14:paraId="63EA1EAC"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Is hiervan sprake, en zo ja, heeft u uw routekaart bij dit aanvraagformulier bijgevoegd? </w:t>
          </w:r>
        </w:p>
      </w:sdtContent>
    </w:sdt>
    <w:p w14:paraId="27A79F5A"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sdt>
      <w:sdtPr>
        <w:rPr>
          <w:rFonts w:ascii="Century Gothic" w:hAnsi="Century Gothic"/>
          <w:sz w:val="18"/>
          <w:szCs w:val="18"/>
        </w:rPr>
        <w:id w:val="-1285958998"/>
        <w:lock w:val="contentLocked"/>
        <w:placeholder>
          <w:docPart w:val="A496B5C4CECF44649023F502D72ACC13"/>
        </w:placeholder>
      </w:sdtPr>
      <w:sdtEndPr/>
      <w:sdtContent>
        <w:p w14:paraId="649904A1" w14:textId="77777777" w:rsidR="00F471E9" w:rsidRPr="00F471E9" w:rsidRDefault="00F471E9" w:rsidP="00F471E9">
          <w:pPr>
            <w:spacing w:after="120" w:line="320" w:lineRule="exact"/>
            <w:rPr>
              <w:rFonts w:ascii="Century Gothic" w:hAnsi="Century Gothic"/>
              <w:sz w:val="18"/>
              <w:szCs w:val="18"/>
            </w:rPr>
          </w:pPr>
        </w:p>
        <w:p w14:paraId="5D537286"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 xml:space="preserve">Informatie en routeaanduiding in het terrein is alleen na toestemming van de terreinbeheerder toegestaan. </w:t>
          </w:r>
        </w:p>
        <w:p w14:paraId="655D56F1"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Bent u van plan routeaanduiding of informatie voorziening in het terrein aan te brengen, en zo ja, op welke wijze gaat u dat doen? </w:t>
          </w:r>
        </w:p>
      </w:sdtContent>
    </w:sdt>
    <w:p w14:paraId="48DD5AB4"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2A8449F1"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1312602660"/>
        <w:lock w:val="contentLocked"/>
        <w:placeholder>
          <w:docPart w:val="A496B5C4CECF44649023F502D72ACC13"/>
        </w:placeholder>
      </w:sdtPr>
      <w:sdtEndPr>
        <w:rPr>
          <w:b w:val="0"/>
        </w:rPr>
      </w:sdtEndPr>
      <w:sdtContent>
        <w:p w14:paraId="30156B9B"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Kosten vergunning</w:t>
          </w:r>
        </w:p>
        <w:p w14:paraId="40CDF6F8" w14:textId="77777777" w:rsidR="00F471E9" w:rsidRPr="00F471E9" w:rsidRDefault="00F471E9" w:rsidP="0071690B">
          <w:pPr>
            <w:spacing w:line="320" w:lineRule="exact"/>
            <w:ind w:left="284"/>
            <w:rPr>
              <w:rFonts w:ascii="Century Gothic" w:hAnsi="Century Gothic"/>
              <w:sz w:val="18"/>
              <w:szCs w:val="18"/>
            </w:rPr>
          </w:pPr>
          <w:r w:rsidRPr="00F471E9">
            <w:rPr>
              <w:rFonts w:ascii="Century Gothic" w:hAnsi="Century Gothic"/>
              <w:sz w:val="18"/>
              <w:szCs w:val="18"/>
            </w:rPr>
            <w:t>Aan deze evenementenvergunning zijn kosten verbonden. De hoogte van de vergoeding wordt vastgesteld aan de hand van de doelstellingen en omvang van de activiteiten. De minimale kosten per vergunning bedragen € 30,- incl. btw.</w:t>
          </w:r>
        </w:p>
        <w:p w14:paraId="388863E2" w14:textId="77777777" w:rsidR="00F471E9" w:rsidRPr="00F471E9" w:rsidRDefault="00F471E9" w:rsidP="00F471E9">
          <w:pPr>
            <w:pStyle w:val="Lijstalinea"/>
            <w:numPr>
              <w:ilvl w:val="0"/>
              <w:numId w:val="3"/>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Wat is de aard van en de aanleiding voor de door u voorgestelde activiteiten?</w:t>
          </w:r>
        </w:p>
      </w:sdtContent>
    </w:sdt>
    <w:p w14:paraId="636C9C22" w14:textId="77777777" w:rsidR="00F471E9" w:rsidRPr="00F471E9" w:rsidRDefault="00F471E9" w:rsidP="00F471E9">
      <w:pPr>
        <w:pStyle w:val="Lijstalinea"/>
        <w:tabs>
          <w:tab w:val="left" w:pos="567"/>
          <w:tab w:val="left" w:leader="dot" w:pos="8789"/>
        </w:tabs>
        <w:spacing w:after="120" w:line="320" w:lineRule="exact"/>
        <w:ind w:left="567"/>
        <w:contextualSpacing w:val="0"/>
        <w:rPr>
          <w:rFonts w:ascii="Century Gothic" w:hAnsi="Century Gothic"/>
          <w:color w:val="0070C0"/>
          <w:sz w:val="18"/>
          <w:szCs w:val="18"/>
        </w:rPr>
      </w:pPr>
      <w:r w:rsidRPr="00F471E9">
        <w:rPr>
          <w:rFonts w:ascii="Century Gothic" w:hAnsi="Century Gothic"/>
          <w:color w:val="0070C0"/>
          <w:sz w:val="18"/>
          <w:szCs w:val="18"/>
        </w:rPr>
        <w:tab/>
      </w:r>
    </w:p>
    <w:p w14:paraId="3F17028A" w14:textId="3D28093D" w:rsidR="004D180D" w:rsidRDefault="004D180D">
      <w:pPr>
        <w:rPr>
          <w:rFonts w:ascii="Century Gothic" w:hAnsi="Century Gothic"/>
          <w:sz w:val="18"/>
          <w:szCs w:val="18"/>
        </w:rPr>
      </w:pPr>
      <w:r>
        <w:rPr>
          <w:rFonts w:ascii="Century Gothic" w:hAnsi="Century Gothic"/>
          <w:sz w:val="18"/>
          <w:szCs w:val="18"/>
        </w:rPr>
        <w:br w:type="page"/>
      </w:r>
    </w:p>
    <w:p w14:paraId="43F7447F" w14:textId="77777777" w:rsidR="00F471E9" w:rsidRPr="00F471E9" w:rsidRDefault="00F471E9" w:rsidP="00F471E9">
      <w:pPr>
        <w:tabs>
          <w:tab w:val="left" w:pos="2977"/>
          <w:tab w:val="right" w:leader="dot" w:pos="8789"/>
        </w:tabs>
        <w:spacing w:line="320" w:lineRule="exact"/>
        <w:rPr>
          <w:rFonts w:ascii="Century Gothic" w:hAnsi="Century Gothic"/>
          <w:sz w:val="18"/>
          <w:szCs w:val="18"/>
        </w:rPr>
      </w:pPr>
    </w:p>
    <w:sdt>
      <w:sdtPr>
        <w:rPr>
          <w:rFonts w:ascii="Century Gothic" w:hAnsi="Century Gothic"/>
          <w:b/>
          <w:sz w:val="18"/>
          <w:szCs w:val="18"/>
        </w:rPr>
        <w:id w:val="-775947387"/>
        <w:lock w:val="contentLocked"/>
        <w:placeholder>
          <w:docPart w:val="A496B5C4CECF44649023F502D72ACC13"/>
        </w:placeholder>
      </w:sdtPr>
      <w:sdtEndPr>
        <w:rPr>
          <w:b w:val="0"/>
        </w:rPr>
      </w:sdtEndPr>
      <w:sdtContent>
        <w:p w14:paraId="70C94B69" w14:textId="77777777" w:rsidR="00F471E9" w:rsidRPr="00F471E9" w:rsidRDefault="00F471E9" w:rsidP="00F471E9">
          <w:pPr>
            <w:pStyle w:val="Lijstalinea"/>
            <w:numPr>
              <w:ilvl w:val="0"/>
              <w:numId w:val="4"/>
            </w:numPr>
            <w:spacing w:line="320" w:lineRule="exact"/>
            <w:ind w:left="284" w:hanging="284"/>
            <w:contextualSpacing w:val="0"/>
            <w:rPr>
              <w:rFonts w:ascii="Century Gothic" w:hAnsi="Century Gothic"/>
              <w:b/>
              <w:sz w:val="18"/>
              <w:szCs w:val="18"/>
            </w:rPr>
          </w:pPr>
          <w:r w:rsidRPr="00F471E9">
            <w:rPr>
              <w:rFonts w:ascii="Century Gothic" w:hAnsi="Century Gothic"/>
              <w:b/>
              <w:sz w:val="18"/>
              <w:szCs w:val="18"/>
            </w:rPr>
            <w:t>Aansprakelijkheid en veiligheid</w:t>
          </w:r>
        </w:p>
        <w:p w14:paraId="755EEED5" w14:textId="77777777" w:rsidR="00F471E9" w:rsidRPr="00F471E9" w:rsidRDefault="00F471E9" w:rsidP="00F471E9">
          <w:pPr>
            <w:spacing w:line="320" w:lineRule="exact"/>
            <w:ind w:left="284"/>
            <w:rPr>
              <w:rFonts w:ascii="Century Gothic" w:hAnsi="Century Gothic"/>
              <w:sz w:val="18"/>
              <w:szCs w:val="18"/>
            </w:rPr>
          </w:pPr>
          <w:r w:rsidRPr="00F471E9">
            <w:rPr>
              <w:rFonts w:ascii="Century Gothic" w:hAnsi="Century Gothic"/>
              <w:sz w:val="18"/>
              <w:szCs w:val="18"/>
            </w:rPr>
            <w:t>Door ondertekening van deze aanvraag verklaart u akkoord te gaan met in de evenementen-vergunning te stellen voorwaarden, en met onderstaande aansprakelijkheidsclausule:</w:t>
          </w:r>
        </w:p>
        <w:p w14:paraId="55FD4C9A"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De organisator van het evenement is aansprakelijk voor schade, welke veroorzaakt is tijdens of naar aanleiding van het evenement, aan eigendommen van de terreinbeheerder/eigenaar en is tot herstel c.q. schadevergoeding verplicht.</w:t>
          </w:r>
        </w:p>
        <w:p w14:paraId="71708716"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terreinbeheerder/eigenaar is gevrijwaard van schadeclaims van derden, voor schade welke is ontstaan door, naar aanleiding van, of tijdens het evenement. Indien schade ontstaat als gevolg van slecht onderhoud van het terrein of de opstallen is de terreineigenaar hiervoor aansprakelijk voor zover dit aan hem te wijten is. </w:t>
          </w:r>
        </w:p>
        <w:p w14:paraId="04FB3A5A"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organisator van het evenement verklaart verstand van zaken te hebben inzake het organiseren van het evenement. Goederen, materialen en werknemers zijn allen zo professioneel dat hun inzet tijdens het evenement veilig kan gebeuren. </w:t>
          </w:r>
        </w:p>
        <w:p w14:paraId="34FA3CC7" w14:textId="77777777" w:rsidR="00F471E9" w:rsidRPr="00F471E9" w:rsidRDefault="00F471E9" w:rsidP="00F471E9">
          <w:pPr>
            <w:pStyle w:val="Lijstalinea"/>
            <w:numPr>
              <w:ilvl w:val="0"/>
              <w:numId w:val="2"/>
            </w:numPr>
            <w:spacing w:line="320" w:lineRule="exact"/>
            <w:ind w:left="567" w:hanging="284"/>
            <w:contextualSpacing w:val="0"/>
            <w:rPr>
              <w:rFonts w:ascii="Century Gothic" w:hAnsi="Century Gothic"/>
              <w:sz w:val="18"/>
              <w:szCs w:val="18"/>
            </w:rPr>
          </w:pPr>
          <w:r w:rsidRPr="00F471E9">
            <w:rPr>
              <w:rFonts w:ascii="Century Gothic" w:hAnsi="Century Gothic"/>
              <w:sz w:val="18"/>
              <w:szCs w:val="18"/>
            </w:rPr>
            <w:t xml:space="preserve">De organisator van het evenement draagt zorg voor de noodzakelijke verzekeringen tegen eventuele financiële gevolgen van ongevallen welke ontstaan zijn tijdens of naar aanleiding van het evenement. </w:t>
          </w:r>
        </w:p>
        <w:p w14:paraId="7EFA6CF7" w14:textId="77777777" w:rsidR="00F471E9" w:rsidRPr="00F471E9" w:rsidRDefault="00F471E9" w:rsidP="00F471E9">
          <w:pPr>
            <w:pStyle w:val="Lijstalinea"/>
            <w:numPr>
              <w:ilvl w:val="0"/>
              <w:numId w:val="2"/>
            </w:numPr>
            <w:spacing w:after="120" w:line="320" w:lineRule="exact"/>
            <w:ind w:left="567" w:hanging="284"/>
            <w:contextualSpacing w:val="0"/>
            <w:rPr>
              <w:rFonts w:ascii="Century Gothic" w:hAnsi="Century Gothic"/>
              <w:sz w:val="18"/>
              <w:szCs w:val="18"/>
            </w:rPr>
          </w:pPr>
          <w:r w:rsidRPr="00F471E9">
            <w:rPr>
              <w:rFonts w:ascii="Century Gothic" w:hAnsi="Century Gothic"/>
              <w:sz w:val="18"/>
              <w:szCs w:val="18"/>
            </w:rPr>
            <w:t>De organisator heeft zich zelf vergewist of er ook andere vergunningen c.q. ontheffingen nodig zijn voor het evenement. De verantwoording en aansprakelijkheid ligt bij de organisator.</w:t>
          </w:r>
        </w:p>
      </w:sdtContent>
    </w:sdt>
    <w:p w14:paraId="2F8A55ED" w14:textId="77777777" w:rsidR="00F471E9" w:rsidRPr="00F471E9" w:rsidRDefault="00F471E9" w:rsidP="00F471E9">
      <w:pPr>
        <w:spacing w:after="120" w:line="320" w:lineRule="exact"/>
        <w:rPr>
          <w:rFonts w:ascii="Century Gothic" w:hAnsi="Century Gothic"/>
          <w:sz w:val="18"/>
          <w:szCs w:val="18"/>
        </w:rPr>
      </w:pPr>
    </w:p>
    <w:sdt>
      <w:sdtPr>
        <w:rPr>
          <w:rFonts w:ascii="Century Gothic" w:hAnsi="Century Gothic"/>
          <w:b/>
          <w:sz w:val="18"/>
          <w:szCs w:val="18"/>
        </w:rPr>
        <w:id w:val="-1820177766"/>
        <w:lock w:val="contentLocked"/>
        <w:placeholder>
          <w:docPart w:val="A496B5C4CECF44649023F502D72ACC13"/>
        </w:placeholder>
      </w:sdtPr>
      <w:sdtEndPr/>
      <w:sdtContent>
        <w:p w14:paraId="690F205D" w14:textId="77777777" w:rsidR="00F471E9" w:rsidRPr="00F471E9" w:rsidRDefault="00F471E9" w:rsidP="00F471E9">
          <w:pPr>
            <w:spacing w:after="120" w:line="320" w:lineRule="exact"/>
            <w:rPr>
              <w:rFonts w:ascii="Century Gothic" w:hAnsi="Century Gothic"/>
              <w:b/>
              <w:sz w:val="18"/>
              <w:szCs w:val="18"/>
            </w:rPr>
          </w:pPr>
          <w:r w:rsidRPr="00F471E9">
            <w:rPr>
              <w:rFonts w:ascii="Century Gothic" w:hAnsi="Century Gothic"/>
              <w:b/>
              <w:sz w:val="18"/>
              <w:szCs w:val="18"/>
            </w:rPr>
            <w:t>Akkoord verklaring:</w:t>
          </w:r>
        </w:p>
      </w:sdtContent>
    </w:sdt>
    <w:p w14:paraId="045983A1" w14:textId="77777777" w:rsidR="00F471E9" w:rsidRPr="00F471E9" w:rsidRDefault="00F471E9" w:rsidP="00F471E9">
      <w:pPr>
        <w:spacing w:after="120" w:line="320" w:lineRule="exact"/>
        <w:rPr>
          <w:rFonts w:ascii="Century Gothic" w:hAnsi="Century Gothic"/>
          <w:sz w:val="18"/>
          <w:szCs w:val="18"/>
        </w:rPr>
      </w:pPr>
    </w:p>
    <w:p w14:paraId="791B63EB" w14:textId="77777777" w:rsidR="00F471E9" w:rsidRPr="00F471E9" w:rsidRDefault="001E63E5"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937648393"/>
          <w:lock w:val="contentLocked"/>
          <w:placeholder>
            <w:docPart w:val="A496B5C4CECF44649023F502D72ACC13"/>
          </w:placeholder>
        </w:sdtPr>
        <w:sdtEndPr/>
        <w:sdtContent>
          <w:r w:rsidR="00F471E9" w:rsidRPr="00F471E9">
            <w:rPr>
              <w:rFonts w:ascii="Century Gothic" w:hAnsi="Century Gothic"/>
              <w:sz w:val="18"/>
              <w:szCs w:val="18"/>
            </w:rPr>
            <w:t>Datum:</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AD52390" w14:textId="77777777" w:rsidR="00F471E9" w:rsidRPr="00F471E9" w:rsidRDefault="001E63E5"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204493939"/>
          <w:lock w:val="contentLocked"/>
          <w:placeholder>
            <w:docPart w:val="A496B5C4CECF44649023F502D72ACC13"/>
          </w:placeholder>
        </w:sdtPr>
        <w:sdtEndPr/>
        <w:sdtContent>
          <w:r w:rsidR="00F471E9" w:rsidRPr="00F471E9">
            <w:rPr>
              <w:rFonts w:ascii="Century Gothic" w:hAnsi="Century Gothic"/>
              <w:sz w:val="18"/>
              <w:szCs w:val="18"/>
            </w:rPr>
            <w:t>Plaats:</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4DC20216" w14:textId="77777777" w:rsidR="00F471E9" w:rsidRPr="00F471E9" w:rsidRDefault="001E63E5" w:rsidP="00F471E9">
      <w:pPr>
        <w:tabs>
          <w:tab w:val="left" w:leader="dot" w:pos="8789"/>
        </w:tabs>
        <w:spacing w:after="120" w:line="320" w:lineRule="exact"/>
        <w:ind w:left="1985" w:hanging="1985"/>
        <w:rPr>
          <w:rFonts w:ascii="Century Gothic" w:hAnsi="Century Gothic"/>
          <w:color w:val="0070C0"/>
          <w:sz w:val="18"/>
          <w:szCs w:val="18"/>
        </w:rPr>
      </w:pPr>
      <w:sdt>
        <w:sdtPr>
          <w:rPr>
            <w:rFonts w:ascii="Century Gothic" w:hAnsi="Century Gothic"/>
            <w:sz w:val="18"/>
            <w:szCs w:val="18"/>
          </w:rPr>
          <w:id w:val="-1363124480"/>
          <w:lock w:val="contentLocked"/>
          <w:placeholder>
            <w:docPart w:val="A496B5C4CECF44649023F502D72ACC13"/>
          </w:placeholder>
        </w:sdtPr>
        <w:sdtEndPr/>
        <w:sdtContent>
          <w:r w:rsidR="00F471E9" w:rsidRPr="00F471E9">
            <w:rPr>
              <w:rFonts w:ascii="Century Gothic" w:hAnsi="Century Gothic"/>
              <w:sz w:val="18"/>
              <w:szCs w:val="18"/>
            </w:rPr>
            <w:t>Naam organisator:</w:t>
          </w:r>
        </w:sdtContent>
      </w:sdt>
      <w:r w:rsidR="00F471E9" w:rsidRPr="00F471E9">
        <w:rPr>
          <w:rFonts w:ascii="Century Gothic" w:hAnsi="Century Gothic"/>
          <w:color w:val="0070C0"/>
          <w:sz w:val="18"/>
          <w:szCs w:val="18"/>
        </w:rPr>
        <w:tab/>
      </w:r>
      <w:r w:rsidR="00F471E9" w:rsidRPr="00F471E9">
        <w:rPr>
          <w:rFonts w:ascii="Century Gothic" w:hAnsi="Century Gothic"/>
          <w:color w:val="0070C0"/>
          <w:sz w:val="18"/>
          <w:szCs w:val="18"/>
        </w:rPr>
        <w:tab/>
      </w:r>
    </w:p>
    <w:p w14:paraId="26D6D75E" w14:textId="77777777" w:rsidR="00F471E9" w:rsidRPr="00F471E9" w:rsidRDefault="00F471E9" w:rsidP="00F471E9">
      <w:pPr>
        <w:tabs>
          <w:tab w:val="left" w:pos="5387"/>
        </w:tabs>
        <w:spacing w:after="120" w:line="320" w:lineRule="exact"/>
        <w:rPr>
          <w:rFonts w:ascii="Century Gothic" w:hAnsi="Century Gothic"/>
          <w:sz w:val="18"/>
          <w:szCs w:val="18"/>
        </w:rPr>
      </w:pPr>
    </w:p>
    <w:sdt>
      <w:sdtPr>
        <w:rPr>
          <w:rFonts w:ascii="Century Gothic" w:hAnsi="Century Gothic"/>
          <w:sz w:val="18"/>
          <w:szCs w:val="18"/>
        </w:rPr>
        <w:id w:val="-422340838"/>
        <w:lock w:val="contentLocked"/>
        <w:placeholder>
          <w:docPart w:val="A496B5C4CECF44649023F502D72ACC13"/>
        </w:placeholder>
      </w:sdtPr>
      <w:sdtEndPr/>
      <w:sdtContent>
        <w:p w14:paraId="1B10EEAB"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Handtekening aanvrager:</w:t>
          </w:r>
          <w:r w:rsidRPr="00F471E9">
            <w:rPr>
              <w:rFonts w:ascii="Century Gothic" w:hAnsi="Century Gothic"/>
              <w:sz w:val="18"/>
              <w:szCs w:val="18"/>
            </w:rPr>
            <w:tab/>
            <w:t>Handtekening Twickel</w:t>
          </w:r>
        </w:p>
      </w:sdtContent>
    </w:sdt>
    <w:p w14:paraId="73A0CE77"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ab/>
      </w:r>
    </w:p>
    <w:p w14:paraId="7B1D9BD8" w14:textId="77777777" w:rsidR="00F471E9" w:rsidRPr="00F471E9" w:rsidRDefault="00F471E9" w:rsidP="00F471E9">
      <w:pPr>
        <w:tabs>
          <w:tab w:val="left" w:pos="5387"/>
        </w:tabs>
        <w:spacing w:after="120" w:line="320" w:lineRule="exact"/>
        <w:rPr>
          <w:rFonts w:ascii="Century Gothic" w:hAnsi="Century Gothic"/>
          <w:sz w:val="18"/>
          <w:szCs w:val="18"/>
        </w:rPr>
      </w:pPr>
      <w:r w:rsidRPr="00F471E9">
        <w:rPr>
          <w:rFonts w:ascii="Century Gothic" w:hAnsi="Century Gothic"/>
          <w:sz w:val="18"/>
          <w:szCs w:val="18"/>
        </w:rPr>
        <w:tab/>
      </w:r>
    </w:p>
    <w:p w14:paraId="39F0ADF9" w14:textId="77777777" w:rsidR="00F471E9" w:rsidRPr="00F471E9" w:rsidRDefault="00F471E9" w:rsidP="00F471E9">
      <w:pPr>
        <w:tabs>
          <w:tab w:val="left" w:pos="5387"/>
        </w:tabs>
        <w:spacing w:after="120" w:line="320" w:lineRule="exact"/>
        <w:rPr>
          <w:rFonts w:ascii="Century Gothic" w:hAnsi="Century Gothic"/>
          <w:color w:val="0070C0"/>
          <w:sz w:val="18"/>
          <w:szCs w:val="18"/>
        </w:rPr>
      </w:pPr>
      <w:r w:rsidRPr="00F471E9">
        <w:rPr>
          <w:rFonts w:ascii="Century Gothic" w:hAnsi="Century Gothic"/>
          <w:sz w:val="18"/>
          <w:szCs w:val="18"/>
        </w:rPr>
        <w:tab/>
      </w:r>
    </w:p>
    <w:p w14:paraId="614EF0B6" w14:textId="77777777" w:rsidR="00F471E9" w:rsidRPr="00F471E9" w:rsidRDefault="00F471E9" w:rsidP="00F471E9">
      <w:pPr>
        <w:tabs>
          <w:tab w:val="left" w:leader="dot" w:pos="3402"/>
          <w:tab w:val="left" w:pos="5387"/>
          <w:tab w:val="left" w:leader="dot" w:pos="8789"/>
        </w:tabs>
        <w:spacing w:after="120" w:line="320" w:lineRule="exact"/>
        <w:rPr>
          <w:rFonts w:ascii="Century Gothic" w:hAnsi="Century Gothic"/>
          <w:color w:val="0070C0"/>
          <w:sz w:val="18"/>
          <w:szCs w:val="18"/>
        </w:rPr>
      </w:pPr>
      <w:r w:rsidRPr="00F471E9">
        <w:rPr>
          <w:rFonts w:ascii="Century Gothic" w:hAnsi="Century Gothic"/>
          <w:color w:val="0070C0"/>
          <w:sz w:val="18"/>
          <w:szCs w:val="18"/>
        </w:rPr>
        <w:tab/>
      </w:r>
      <w:r w:rsidRPr="00F471E9">
        <w:rPr>
          <w:rFonts w:ascii="Century Gothic" w:hAnsi="Century Gothic"/>
          <w:color w:val="0070C0"/>
          <w:sz w:val="18"/>
          <w:szCs w:val="18"/>
        </w:rPr>
        <w:tab/>
      </w:r>
      <w:r w:rsidRPr="00F471E9">
        <w:rPr>
          <w:rFonts w:ascii="Century Gothic" w:hAnsi="Century Gothic"/>
          <w:color w:val="0070C0"/>
          <w:sz w:val="18"/>
          <w:szCs w:val="18"/>
        </w:rPr>
        <w:tab/>
      </w:r>
    </w:p>
    <w:p w14:paraId="6950FC6A" w14:textId="77777777" w:rsidR="0015679B" w:rsidRPr="00F471E9" w:rsidRDefault="0015679B" w:rsidP="00F471E9">
      <w:pPr>
        <w:spacing w:after="120" w:line="320" w:lineRule="exact"/>
        <w:rPr>
          <w:rFonts w:ascii="Century Gothic" w:hAnsi="Century Gothic" w:cs="Noto Sans Display"/>
          <w:color w:val="000000" w:themeColor="text1"/>
          <w:sz w:val="18"/>
          <w:szCs w:val="18"/>
        </w:rPr>
      </w:pPr>
    </w:p>
    <w:sectPr w:rsidR="0015679B" w:rsidRPr="00F471E9" w:rsidSect="0071690B">
      <w:headerReference w:type="even" r:id="rId14"/>
      <w:headerReference w:type="default" r:id="rId15"/>
      <w:footerReference w:type="default" r:id="rId16"/>
      <w:headerReference w:type="first" r:id="rId17"/>
      <w:footerReference w:type="first" r:id="rId18"/>
      <w:pgSz w:w="11906" w:h="16838"/>
      <w:pgMar w:top="3078" w:right="1274" w:bottom="1936" w:left="1276" w:header="708"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1D8EF" w14:textId="77777777" w:rsidR="00B74666" w:rsidRDefault="00B74666" w:rsidP="00701EDE">
      <w:r>
        <w:separator/>
      </w:r>
    </w:p>
  </w:endnote>
  <w:endnote w:type="continuationSeparator" w:id="0">
    <w:p w14:paraId="15685D32" w14:textId="77777777" w:rsidR="00B74666" w:rsidRDefault="00B74666" w:rsidP="0070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703030403020204"/>
    <w:charset w:val="00"/>
    <w:family w:val="swiss"/>
    <w:notTrueType/>
    <w:pitch w:val="variable"/>
    <w:sig w:usb0="600002F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Display">
    <w:altName w:val="Calibri"/>
    <w:charset w:val="00"/>
    <w:family w:val="swiss"/>
    <w:pitch w:val="variable"/>
    <w:sig w:usb0="E00002FF" w:usb1="4000201F" w:usb2="08000029" w:usb3="00000000" w:csb0="0000019F" w:csb1="00000000"/>
  </w:font>
  <w:font w:name="Noto Serif">
    <w:charset w:val="00"/>
    <w:family w:val="roman"/>
    <w:pitch w:val="variable"/>
    <w:sig w:usb0="E00002FF" w:usb1="500078FF" w:usb2="00000029" w:usb3="00000000" w:csb0="0000019F" w:csb1="00000000"/>
  </w:font>
  <w:font w:name="Scala-Regular">
    <w:panose1 w:val="02040604050406020203"/>
    <w:charset w:val="00"/>
    <w:family w:val="roman"/>
    <w:pitch w:val="variable"/>
    <w:sig w:usb0="80000027" w:usb1="00000040" w:usb2="00000000" w:usb3="00000000" w:csb0="00000001" w:csb1="00000000"/>
  </w:font>
  <w:font w:name="ScalaSansPro">
    <w:altName w:val="Calibri"/>
    <w:panose1 w:val="00000000000000000000"/>
    <w:charset w:val="4D"/>
    <w:family w:val="swiss"/>
    <w:notTrueType/>
    <w:pitch w:val="variable"/>
    <w:sig w:usb0="A00000FF" w:usb1="5000E05B" w:usb2="00000000" w:usb3="00000000" w:csb0="00000093"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1115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gridCol w:w="1086"/>
    </w:tblGrid>
    <w:tr w:rsidR="0071690B" w:rsidRPr="004B754B" w14:paraId="072736EC" w14:textId="6ED477FD" w:rsidTr="0071690B">
      <w:trPr>
        <w:trHeight w:val="71"/>
      </w:trPr>
      <w:tc>
        <w:tcPr>
          <w:tcW w:w="10065" w:type="dxa"/>
        </w:tcPr>
        <w:p w14:paraId="3BD57646" w14:textId="77777777" w:rsidR="0071690B" w:rsidRPr="004B754B" w:rsidRDefault="0071690B" w:rsidP="0071690B">
          <w:pPr>
            <w:pStyle w:val="Kleinekopjes"/>
            <w:rPr>
              <w:rFonts w:ascii="ScalaSansPro" w:hAnsi="ScalaSansPro"/>
            </w:rPr>
          </w:pPr>
          <w:r>
            <w:rPr>
              <w:rFonts w:ascii="ScalaSansPro" w:hAnsi="ScalaSansPro"/>
            </w:rPr>
            <w:t>pagina</w:t>
          </w:r>
        </w:p>
      </w:tc>
      <w:tc>
        <w:tcPr>
          <w:tcW w:w="1086" w:type="dxa"/>
        </w:tcPr>
        <w:p w14:paraId="680C2496" w14:textId="35391B10" w:rsidR="0071690B" w:rsidRDefault="0071690B" w:rsidP="0071690B">
          <w:pPr>
            <w:pStyle w:val="Kleinekopjes"/>
            <w:rPr>
              <w:rFonts w:ascii="ScalaSansPro" w:hAnsi="ScalaSansPro"/>
            </w:rPr>
          </w:pPr>
          <w:r>
            <w:rPr>
              <w:rFonts w:ascii="ScalaSansPro" w:hAnsi="ScalaSansPro"/>
            </w:rPr>
            <w:t>Ons kenmerk</w:t>
          </w:r>
        </w:p>
      </w:tc>
    </w:tr>
    <w:tr w:rsidR="0071690B" w14:paraId="77796AA4" w14:textId="34E47C1D" w:rsidTr="0071690B">
      <w:trPr>
        <w:trHeight w:val="387"/>
      </w:trPr>
      <w:tc>
        <w:tcPr>
          <w:tcW w:w="10065" w:type="dxa"/>
        </w:tcPr>
        <w:p w14:paraId="0672A6E6" w14:textId="344B67A4" w:rsidR="0071690B" w:rsidRDefault="0071690B" w:rsidP="0071690B">
          <w:pPr>
            <w:pStyle w:val="Geadresseerde"/>
          </w:pPr>
          <w:r>
            <w:fldChar w:fldCharType="begin"/>
          </w:r>
          <w:r>
            <w:instrText xml:space="preserve"> PAGE  \* MERGEFORMAT </w:instrText>
          </w:r>
          <w:r>
            <w:fldChar w:fldCharType="separate"/>
          </w:r>
          <w:r>
            <w:rPr>
              <w:noProof/>
            </w:rPr>
            <w:t>2</w:t>
          </w:r>
          <w:r>
            <w:fldChar w:fldCharType="end"/>
          </w:r>
          <w:r>
            <w:t xml:space="preserve"> / </w:t>
          </w:r>
          <w:r w:rsidR="001E63E5">
            <w:fldChar w:fldCharType="begin"/>
          </w:r>
          <w:r w:rsidR="001E63E5">
            <w:instrText xml:space="preserve"> NUMPAGES  \* MERGEFORMAT </w:instrText>
          </w:r>
          <w:r w:rsidR="001E63E5">
            <w:fldChar w:fldCharType="separate"/>
          </w:r>
          <w:r>
            <w:rPr>
              <w:noProof/>
            </w:rPr>
            <w:t>2</w:t>
          </w:r>
          <w:r w:rsidR="001E63E5">
            <w:rPr>
              <w:noProof/>
            </w:rPr>
            <w:fldChar w:fldCharType="end"/>
          </w:r>
        </w:p>
      </w:tc>
      <w:tc>
        <w:tcPr>
          <w:tcW w:w="1086" w:type="dxa"/>
        </w:tcPr>
        <w:p w14:paraId="3C7A3469" w14:textId="61B779E3" w:rsidR="0071690B" w:rsidRDefault="0071690B" w:rsidP="0071690B">
          <w:pPr>
            <w:pStyle w:val="Geadresseerde"/>
          </w:pPr>
          <w:r w:rsidRPr="0071690B">
            <w:t>00.330.787</w:t>
          </w:r>
        </w:p>
      </w:tc>
    </w:tr>
  </w:tbl>
  <w:p w14:paraId="507D57C1" w14:textId="77777777" w:rsidR="0071690B" w:rsidRDefault="0071690B" w:rsidP="0071690B">
    <w:pPr>
      <w:pStyle w:val="Voettekst"/>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1134"/>
      <w:gridCol w:w="1134"/>
      <w:gridCol w:w="1134"/>
      <w:gridCol w:w="1134"/>
      <w:gridCol w:w="1134"/>
      <w:gridCol w:w="1134"/>
      <w:gridCol w:w="1134"/>
      <w:gridCol w:w="1134"/>
    </w:tblGrid>
    <w:tr w:rsidR="00F471E9" w:rsidRPr="004B754B" w14:paraId="473F9FF1" w14:textId="231F7B87" w:rsidTr="00F471E9">
      <w:trPr>
        <w:trHeight w:val="71"/>
      </w:trPr>
      <w:tc>
        <w:tcPr>
          <w:tcW w:w="1134" w:type="dxa"/>
        </w:tcPr>
        <w:p w14:paraId="79A843D8" w14:textId="77777777" w:rsidR="00F471E9" w:rsidRPr="004B754B" w:rsidRDefault="00F471E9" w:rsidP="00F471E9">
          <w:pPr>
            <w:pStyle w:val="Kleinekopjes"/>
            <w:rPr>
              <w:rFonts w:ascii="ScalaSansPro" w:hAnsi="ScalaSansPro"/>
            </w:rPr>
          </w:pPr>
          <w:r w:rsidRPr="004B754B">
            <w:rPr>
              <w:rFonts w:ascii="ScalaSansPro" w:hAnsi="ScalaSansPro"/>
            </w:rPr>
            <w:t>ons kenmerk</w:t>
          </w:r>
        </w:p>
      </w:tc>
      <w:tc>
        <w:tcPr>
          <w:tcW w:w="1134" w:type="dxa"/>
        </w:tcPr>
        <w:p w14:paraId="5733680B" w14:textId="77777777" w:rsidR="00F471E9" w:rsidRPr="004B754B" w:rsidRDefault="00F471E9" w:rsidP="00F471E9">
          <w:pPr>
            <w:pStyle w:val="Kleinekopjes"/>
            <w:rPr>
              <w:rFonts w:ascii="ScalaSansPro" w:hAnsi="ScalaSansPro"/>
            </w:rPr>
          </w:pPr>
        </w:p>
      </w:tc>
      <w:tc>
        <w:tcPr>
          <w:tcW w:w="1134" w:type="dxa"/>
        </w:tcPr>
        <w:p w14:paraId="44618AC6" w14:textId="77777777" w:rsidR="00F471E9" w:rsidRPr="004B754B" w:rsidRDefault="00F471E9" w:rsidP="00F471E9">
          <w:pPr>
            <w:pStyle w:val="Kleinekopjes"/>
            <w:rPr>
              <w:rFonts w:ascii="ScalaSansPro" w:hAnsi="ScalaSansPro"/>
            </w:rPr>
          </w:pPr>
        </w:p>
      </w:tc>
      <w:tc>
        <w:tcPr>
          <w:tcW w:w="1134" w:type="dxa"/>
        </w:tcPr>
        <w:p w14:paraId="100733E0" w14:textId="77777777" w:rsidR="00F471E9" w:rsidRPr="004B754B" w:rsidRDefault="00F471E9" w:rsidP="00F471E9">
          <w:pPr>
            <w:pStyle w:val="Kleinekopjes"/>
            <w:rPr>
              <w:rFonts w:ascii="ScalaSansPro" w:hAnsi="ScalaSansPro"/>
            </w:rPr>
          </w:pPr>
        </w:p>
      </w:tc>
      <w:tc>
        <w:tcPr>
          <w:tcW w:w="1134" w:type="dxa"/>
        </w:tcPr>
        <w:p w14:paraId="14DEF7E2" w14:textId="77777777" w:rsidR="00F471E9" w:rsidRPr="004B754B" w:rsidRDefault="00F471E9" w:rsidP="00F471E9">
          <w:pPr>
            <w:pStyle w:val="Kleinekopjes"/>
            <w:rPr>
              <w:rFonts w:ascii="ScalaSansPro" w:hAnsi="ScalaSansPro"/>
            </w:rPr>
          </w:pPr>
        </w:p>
      </w:tc>
      <w:tc>
        <w:tcPr>
          <w:tcW w:w="1134" w:type="dxa"/>
        </w:tcPr>
        <w:p w14:paraId="3E876122" w14:textId="77777777" w:rsidR="00F471E9" w:rsidRPr="004B754B" w:rsidRDefault="00F471E9" w:rsidP="00F471E9">
          <w:pPr>
            <w:pStyle w:val="Kleinekopjes"/>
            <w:rPr>
              <w:rFonts w:ascii="ScalaSansPro" w:hAnsi="ScalaSansPro"/>
            </w:rPr>
          </w:pPr>
        </w:p>
      </w:tc>
      <w:tc>
        <w:tcPr>
          <w:tcW w:w="1134" w:type="dxa"/>
        </w:tcPr>
        <w:p w14:paraId="20B85385" w14:textId="77777777" w:rsidR="00F471E9" w:rsidRPr="004B754B" w:rsidRDefault="00F471E9" w:rsidP="00F471E9">
          <w:pPr>
            <w:pStyle w:val="Kleinekopjes"/>
            <w:rPr>
              <w:rFonts w:ascii="ScalaSansPro" w:hAnsi="ScalaSansPro"/>
            </w:rPr>
          </w:pPr>
        </w:p>
      </w:tc>
      <w:tc>
        <w:tcPr>
          <w:tcW w:w="1134" w:type="dxa"/>
        </w:tcPr>
        <w:p w14:paraId="7B646B27" w14:textId="77777777" w:rsidR="00F471E9" w:rsidRPr="004B754B" w:rsidRDefault="00F471E9" w:rsidP="00F471E9">
          <w:pPr>
            <w:pStyle w:val="Kleinekopjes"/>
            <w:rPr>
              <w:rFonts w:ascii="ScalaSansPro" w:hAnsi="ScalaSansPro"/>
            </w:rPr>
          </w:pPr>
        </w:p>
      </w:tc>
      <w:tc>
        <w:tcPr>
          <w:tcW w:w="1134" w:type="dxa"/>
        </w:tcPr>
        <w:p w14:paraId="09D2A95C" w14:textId="635C79AF" w:rsidR="00F471E9" w:rsidRPr="004B754B" w:rsidRDefault="00F471E9" w:rsidP="00F471E9">
          <w:pPr>
            <w:pStyle w:val="Kleinekopjes"/>
            <w:rPr>
              <w:rFonts w:ascii="ScalaSansPro" w:hAnsi="ScalaSansPro"/>
            </w:rPr>
          </w:pPr>
          <w:r>
            <w:rPr>
              <w:rFonts w:ascii="ScalaSansPro" w:hAnsi="ScalaSansPro"/>
            </w:rPr>
            <w:t>pagina</w:t>
          </w:r>
        </w:p>
      </w:tc>
    </w:tr>
    <w:tr w:rsidR="00F471E9" w14:paraId="4B8D1880" w14:textId="71B7F48D" w:rsidTr="00F471E9">
      <w:trPr>
        <w:trHeight w:val="387"/>
      </w:trPr>
      <w:tc>
        <w:tcPr>
          <w:tcW w:w="1134" w:type="dxa"/>
        </w:tcPr>
        <w:p w14:paraId="6EE7BEBC" w14:textId="0D713410" w:rsidR="00F471E9" w:rsidRDefault="00F471E9" w:rsidP="00F471E9">
          <w:pPr>
            <w:pStyle w:val="Geadresseerde"/>
          </w:pPr>
          <w:r>
            <w:t>00.330.787</w:t>
          </w:r>
        </w:p>
      </w:tc>
      <w:tc>
        <w:tcPr>
          <w:tcW w:w="1134" w:type="dxa"/>
        </w:tcPr>
        <w:p w14:paraId="19E2A93E" w14:textId="77777777" w:rsidR="00F471E9" w:rsidRDefault="00F471E9" w:rsidP="00F471E9">
          <w:pPr>
            <w:pStyle w:val="Geadresseerde"/>
          </w:pPr>
        </w:p>
      </w:tc>
      <w:tc>
        <w:tcPr>
          <w:tcW w:w="1134" w:type="dxa"/>
        </w:tcPr>
        <w:p w14:paraId="7592428D" w14:textId="77777777" w:rsidR="00F471E9" w:rsidRDefault="00F471E9" w:rsidP="00F471E9">
          <w:pPr>
            <w:pStyle w:val="Geadresseerde"/>
          </w:pPr>
        </w:p>
      </w:tc>
      <w:tc>
        <w:tcPr>
          <w:tcW w:w="1134" w:type="dxa"/>
        </w:tcPr>
        <w:p w14:paraId="4E50A59F" w14:textId="77777777" w:rsidR="00F471E9" w:rsidRDefault="00F471E9" w:rsidP="00F471E9">
          <w:pPr>
            <w:pStyle w:val="Geadresseerde"/>
          </w:pPr>
        </w:p>
      </w:tc>
      <w:tc>
        <w:tcPr>
          <w:tcW w:w="1134" w:type="dxa"/>
        </w:tcPr>
        <w:p w14:paraId="2C10062C" w14:textId="77777777" w:rsidR="00F471E9" w:rsidRDefault="00F471E9" w:rsidP="00F471E9">
          <w:pPr>
            <w:pStyle w:val="Geadresseerde"/>
          </w:pPr>
        </w:p>
      </w:tc>
      <w:tc>
        <w:tcPr>
          <w:tcW w:w="1134" w:type="dxa"/>
        </w:tcPr>
        <w:p w14:paraId="02B29065" w14:textId="77777777" w:rsidR="00F471E9" w:rsidRDefault="00F471E9" w:rsidP="00F471E9">
          <w:pPr>
            <w:pStyle w:val="Geadresseerde"/>
          </w:pPr>
        </w:p>
      </w:tc>
      <w:tc>
        <w:tcPr>
          <w:tcW w:w="1134" w:type="dxa"/>
        </w:tcPr>
        <w:p w14:paraId="028CB2AB" w14:textId="77777777" w:rsidR="00F471E9" w:rsidRDefault="00F471E9" w:rsidP="00F471E9">
          <w:pPr>
            <w:pStyle w:val="Geadresseerde"/>
          </w:pPr>
        </w:p>
      </w:tc>
      <w:tc>
        <w:tcPr>
          <w:tcW w:w="1134" w:type="dxa"/>
        </w:tcPr>
        <w:p w14:paraId="189AF516" w14:textId="77777777" w:rsidR="00F471E9" w:rsidRDefault="00F471E9" w:rsidP="00F471E9">
          <w:pPr>
            <w:pStyle w:val="Geadresseerde"/>
          </w:pPr>
        </w:p>
      </w:tc>
      <w:tc>
        <w:tcPr>
          <w:tcW w:w="1134" w:type="dxa"/>
        </w:tcPr>
        <w:p w14:paraId="392DC606" w14:textId="5BE88750" w:rsidR="00F471E9" w:rsidRPr="00F471E9" w:rsidRDefault="00F471E9" w:rsidP="00F471E9">
          <w:pPr>
            <w:pStyle w:val="Geadresseerde"/>
            <w:rPr>
              <w:b/>
              <w:bCs/>
            </w:rPr>
          </w:pPr>
          <w:r>
            <w:fldChar w:fldCharType="begin"/>
          </w:r>
          <w:r>
            <w:instrText xml:space="preserve"> PAGE  \* MERGEFORMAT </w:instrText>
          </w:r>
          <w:r>
            <w:fldChar w:fldCharType="separate"/>
          </w:r>
          <w:r>
            <w:t>2</w:t>
          </w:r>
          <w:r>
            <w:fldChar w:fldCharType="end"/>
          </w:r>
          <w:r>
            <w:t xml:space="preserve"> / </w:t>
          </w:r>
          <w:r w:rsidR="001E63E5">
            <w:fldChar w:fldCharType="begin"/>
          </w:r>
          <w:r w:rsidR="001E63E5">
            <w:instrText xml:space="preserve"> NUMPAGES  \* MERGEFORMAT </w:instrText>
          </w:r>
          <w:r w:rsidR="001E63E5">
            <w:fldChar w:fldCharType="separate"/>
          </w:r>
          <w:r>
            <w:t>6</w:t>
          </w:r>
          <w:r w:rsidR="001E63E5">
            <w:fldChar w:fldCharType="end"/>
          </w:r>
        </w:p>
      </w:tc>
    </w:tr>
  </w:tbl>
  <w:p w14:paraId="0C69DE1C" w14:textId="2A5AD4F3" w:rsidR="00F471E9" w:rsidRDefault="00F471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3DE6E" w14:textId="77777777" w:rsidR="00B74666" w:rsidRDefault="00B74666" w:rsidP="00701EDE">
      <w:r>
        <w:separator/>
      </w:r>
    </w:p>
  </w:footnote>
  <w:footnote w:type="continuationSeparator" w:id="0">
    <w:p w14:paraId="206CA488" w14:textId="77777777" w:rsidR="00B74666" w:rsidRDefault="00B74666" w:rsidP="0070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97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2"/>
    </w:tblGrid>
    <w:tr w:rsidR="0015679B" w:rsidRPr="004B754B" w14:paraId="6536BCBA" w14:textId="77777777" w:rsidTr="00EB5D82">
      <w:trPr>
        <w:trHeight w:val="71"/>
      </w:trPr>
      <w:tc>
        <w:tcPr>
          <w:tcW w:w="9782" w:type="dxa"/>
        </w:tcPr>
        <w:p w14:paraId="6773EC22" w14:textId="49EB4FAD" w:rsidR="0015679B" w:rsidRPr="004B754B" w:rsidRDefault="0015679B" w:rsidP="0015679B">
          <w:pPr>
            <w:pStyle w:val="Kleinekopjes"/>
            <w:rPr>
              <w:rFonts w:ascii="ScalaSansPro" w:hAnsi="ScalaSansPro"/>
            </w:rPr>
          </w:pPr>
        </w:p>
      </w:tc>
    </w:tr>
    <w:tr w:rsidR="0015679B" w14:paraId="2948BD23" w14:textId="77777777" w:rsidTr="00EB5D82">
      <w:trPr>
        <w:trHeight w:val="387"/>
      </w:trPr>
      <w:tc>
        <w:tcPr>
          <w:tcW w:w="9782" w:type="dxa"/>
        </w:tcPr>
        <w:p w14:paraId="7FF30661" w14:textId="18B46738" w:rsidR="0015679B" w:rsidRDefault="0015679B" w:rsidP="0015679B">
          <w:pPr>
            <w:pStyle w:val="Geadresseerde"/>
          </w:pPr>
        </w:p>
      </w:tc>
    </w:tr>
  </w:tbl>
  <w:p w14:paraId="35B9311D" w14:textId="77777777" w:rsidR="0015679B" w:rsidRDefault="00156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7685C" w14:textId="524AC86A" w:rsidR="0034018F" w:rsidRPr="0028402F" w:rsidRDefault="0034018F">
    <w:pPr>
      <w:pStyle w:val="Koptekst"/>
      <w:rPr>
        <w:rFonts w:cs="Times New Roman (Body CS)"/>
      </w:rPr>
    </w:pPr>
    <w:r w:rsidRPr="0028402F">
      <w:rPr>
        <w:rFonts w:cs="Times New Roman (Body CS)"/>
        <w:noProof/>
      </w:rPr>
      <w:drawing>
        <wp:anchor distT="0" distB="0" distL="114300" distR="114300" simplePos="0" relativeHeight="251659264" behindDoc="1" locked="0" layoutInCell="1" allowOverlap="1" wp14:anchorId="422E21EE" wp14:editId="7ED88232">
          <wp:simplePos x="0" y="0"/>
          <wp:positionH relativeFrom="column">
            <wp:posOffset>-1365250</wp:posOffset>
          </wp:positionH>
          <wp:positionV relativeFrom="page">
            <wp:posOffset>-12065</wp:posOffset>
          </wp:positionV>
          <wp:extent cx="7586980" cy="10724515"/>
          <wp:effectExtent l="0" t="0" r="0" b="0"/>
          <wp:wrapNone/>
          <wp:docPr id="1412091820" name="Afbeelding 14120918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6980" cy="10724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05142" w14:textId="227A8233" w:rsidR="0015148C" w:rsidRPr="0028402F" w:rsidRDefault="00FB5302">
    <w:pPr>
      <w:pStyle w:val="Koptekst"/>
      <w:rPr>
        <w:rFonts w:cs="Times New Roman (Body CS)"/>
      </w:rPr>
    </w:pPr>
    <w:r>
      <w:rPr>
        <w:rFonts w:cs="Times New Roman (Body CS)"/>
        <w:noProof/>
      </w:rPr>
      <w:drawing>
        <wp:anchor distT="0" distB="0" distL="114300" distR="114300" simplePos="0" relativeHeight="251657215" behindDoc="1" locked="0" layoutInCell="1" allowOverlap="1" wp14:anchorId="34E815FB" wp14:editId="4029E672">
          <wp:simplePos x="0" y="0"/>
          <wp:positionH relativeFrom="column">
            <wp:posOffset>1713230</wp:posOffset>
          </wp:positionH>
          <wp:positionV relativeFrom="paragraph">
            <wp:posOffset>-146685</wp:posOffset>
          </wp:positionV>
          <wp:extent cx="1435100" cy="1435100"/>
          <wp:effectExtent l="0" t="0" r="0" b="0"/>
          <wp:wrapNone/>
          <wp:docPr id="1858419178" name="Afbeelding 1858419178"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006675"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40FE"/>
    <w:multiLevelType w:val="hybridMultilevel"/>
    <w:tmpl w:val="279E6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E96559"/>
    <w:multiLevelType w:val="hybridMultilevel"/>
    <w:tmpl w:val="4AEC96AE"/>
    <w:lvl w:ilvl="0" w:tplc="08A27CAA">
      <w:start w:val="1"/>
      <w:numFmt w:val="bullet"/>
      <w:pStyle w:val="Copy-Bulletpoints"/>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11010A8"/>
    <w:multiLevelType w:val="hybridMultilevel"/>
    <w:tmpl w:val="8C4EE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DF704F"/>
    <w:multiLevelType w:val="hybridMultilevel"/>
    <w:tmpl w:val="AF668538"/>
    <w:lvl w:ilvl="0" w:tplc="EF6EDAB4">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0132155">
    <w:abstractNumId w:val="1"/>
  </w:num>
  <w:num w:numId="2" w16cid:durableId="73750769">
    <w:abstractNumId w:val="0"/>
  </w:num>
  <w:num w:numId="3" w16cid:durableId="1980114002">
    <w:abstractNumId w:val="3"/>
  </w:num>
  <w:num w:numId="4" w16cid:durableId="4924501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02"/>
    <w:rsid w:val="000328A3"/>
    <w:rsid w:val="00033036"/>
    <w:rsid w:val="000C338B"/>
    <w:rsid w:val="000E069A"/>
    <w:rsid w:val="00111A4A"/>
    <w:rsid w:val="0015148C"/>
    <w:rsid w:val="0015679B"/>
    <w:rsid w:val="001E63E5"/>
    <w:rsid w:val="0022566A"/>
    <w:rsid w:val="0028402F"/>
    <w:rsid w:val="002B2B88"/>
    <w:rsid w:val="0034018F"/>
    <w:rsid w:val="003A4301"/>
    <w:rsid w:val="004A52A9"/>
    <w:rsid w:val="004B1C8A"/>
    <w:rsid w:val="004B754B"/>
    <w:rsid w:val="004D180D"/>
    <w:rsid w:val="004D555F"/>
    <w:rsid w:val="005E1758"/>
    <w:rsid w:val="006B7C19"/>
    <w:rsid w:val="00701EDE"/>
    <w:rsid w:val="0071690B"/>
    <w:rsid w:val="0073648F"/>
    <w:rsid w:val="007A0181"/>
    <w:rsid w:val="00862BAD"/>
    <w:rsid w:val="0087070F"/>
    <w:rsid w:val="008F02FF"/>
    <w:rsid w:val="009A40FD"/>
    <w:rsid w:val="009C0D61"/>
    <w:rsid w:val="00A416F6"/>
    <w:rsid w:val="00A458DB"/>
    <w:rsid w:val="00B46E61"/>
    <w:rsid w:val="00B5313B"/>
    <w:rsid w:val="00B636C2"/>
    <w:rsid w:val="00B74666"/>
    <w:rsid w:val="00B77E2B"/>
    <w:rsid w:val="00C6357E"/>
    <w:rsid w:val="00CC0056"/>
    <w:rsid w:val="00CC6370"/>
    <w:rsid w:val="00D224FF"/>
    <w:rsid w:val="00D5309D"/>
    <w:rsid w:val="00E367D4"/>
    <w:rsid w:val="00E60126"/>
    <w:rsid w:val="00E65640"/>
    <w:rsid w:val="00EA2F1E"/>
    <w:rsid w:val="00F36F91"/>
    <w:rsid w:val="00F471E9"/>
    <w:rsid w:val="00FB5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F1FE"/>
  <w15:chartTrackingRefBased/>
  <w15:docId w15:val="{23EA9B7F-5901-449C-97E7-E28F81B6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2">
    <w:name w:val="heading 2"/>
    <w:basedOn w:val="Standaard"/>
    <w:next w:val="Standaard"/>
    <w:link w:val="Kop2Char"/>
    <w:uiPriority w:val="9"/>
    <w:unhideWhenUsed/>
    <w:rsid w:val="004D555F"/>
    <w:pPr>
      <w:keepNext/>
      <w:keepLines/>
      <w:spacing w:before="40"/>
      <w:outlineLvl w:val="1"/>
    </w:pPr>
    <w:rPr>
      <w:rFonts w:asciiTheme="majorHAnsi" w:eastAsiaTheme="majorEastAsia" w:hAnsiTheme="majorHAnsi" w:cstheme="majorBidi"/>
      <w:color w:val="6E7B49"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2-Cover">
    <w:name w:val="Heading 2 - Cover"/>
    <w:basedOn w:val="Heading1-Cover"/>
    <w:qFormat/>
    <w:rsid w:val="000C338B"/>
    <w:rPr>
      <w:sz w:val="32"/>
      <w:szCs w:val="32"/>
    </w:rPr>
  </w:style>
  <w:style w:type="paragraph" w:customStyle="1" w:styleId="Heading1-Cover">
    <w:name w:val="Heading 1 - Cover"/>
    <w:basedOn w:val="Standaard"/>
    <w:qFormat/>
    <w:rsid w:val="000C338B"/>
    <w:rPr>
      <w:rFonts w:ascii="Source Sans Pro" w:hAnsi="Source Sans Pro"/>
      <w:sz w:val="56"/>
      <w:szCs w:val="56"/>
    </w:rPr>
  </w:style>
  <w:style w:type="paragraph" w:customStyle="1" w:styleId="Copy">
    <w:name w:val="Copy"/>
    <w:basedOn w:val="Standaard"/>
    <w:qFormat/>
    <w:rsid w:val="000C338B"/>
    <w:pPr>
      <w:spacing w:line="320" w:lineRule="exact"/>
    </w:pPr>
    <w:rPr>
      <w:rFonts w:ascii="Century Gothic" w:hAnsi="Century Gothic" w:cs="Noto Sans Display"/>
      <w:color w:val="000000" w:themeColor="text1"/>
      <w:sz w:val="18"/>
      <w:szCs w:val="18"/>
    </w:rPr>
  </w:style>
  <w:style w:type="paragraph" w:customStyle="1" w:styleId="Copy-Bulletpoints">
    <w:name w:val="Copy - Bulletpoints"/>
    <w:basedOn w:val="Lijstalinea"/>
    <w:rsid w:val="008F02FF"/>
    <w:pPr>
      <w:numPr>
        <w:numId w:val="1"/>
      </w:numPr>
    </w:pPr>
  </w:style>
  <w:style w:type="paragraph" w:styleId="Lijstalinea">
    <w:name w:val="List Paragraph"/>
    <w:basedOn w:val="Standaard"/>
    <w:uiPriority w:val="34"/>
    <w:qFormat/>
    <w:rsid w:val="008F02FF"/>
    <w:pPr>
      <w:ind w:left="720"/>
      <w:contextualSpacing/>
    </w:pPr>
  </w:style>
  <w:style w:type="paragraph" w:customStyle="1" w:styleId="Copy-Cover">
    <w:name w:val="Copy - Cover"/>
    <w:basedOn w:val="Standaard"/>
    <w:rsid w:val="008F02FF"/>
    <w:pPr>
      <w:tabs>
        <w:tab w:val="left" w:pos="1985"/>
      </w:tabs>
      <w:spacing w:line="360" w:lineRule="auto"/>
      <w:ind w:left="-142"/>
    </w:pPr>
    <w:rPr>
      <w:rFonts w:ascii="Noto Sans Display" w:hAnsi="Noto Sans Display" w:cs="Noto Sans Display"/>
      <w:color w:val="000000" w:themeColor="text1"/>
    </w:rPr>
  </w:style>
  <w:style w:type="paragraph" w:customStyle="1" w:styleId="Heading3-Cover">
    <w:name w:val="Heading 3 - Cover"/>
    <w:basedOn w:val="Copy"/>
    <w:qFormat/>
    <w:rsid w:val="000C338B"/>
    <w:rPr>
      <w:b/>
      <w:bCs/>
    </w:rPr>
  </w:style>
  <w:style w:type="paragraph" w:customStyle="1" w:styleId="Heading4-Koppen">
    <w:name w:val="Heading 4 - Koppen"/>
    <w:basedOn w:val="Standaard"/>
    <w:rsid w:val="008F02FF"/>
    <w:rPr>
      <w:rFonts w:ascii="Noto Serif" w:hAnsi="Noto Serif" w:cs="Noto Serif"/>
      <w:color w:val="93A364" w:themeColor="accent1"/>
      <w:sz w:val="28"/>
      <w:szCs w:val="28"/>
    </w:rPr>
  </w:style>
  <w:style w:type="paragraph" w:styleId="Koptekst">
    <w:name w:val="header"/>
    <w:basedOn w:val="Standaard"/>
    <w:link w:val="KoptekstChar"/>
    <w:uiPriority w:val="99"/>
    <w:unhideWhenUsed/>
    <w:rsid w:val="00701EDE"/>
    <w:pPr>
      <w:tabs>
        <w:tab w:val="center" w:pos="4513"/>
        <w:tab w:val="right" w:pos="9026"/>
      </w:tabs>
    </w:pPr>
  </w:style>
  <w:style w:type="character" w:customStyle="1" w:styleId="KoptekstChar">
    <w:name w:val="Koptekst Char"/>
    <w:basedOn w:val="Standaardalinea-lettertype"/>
    <w:link w:val="Koptekst"/>
    <w:uiPriority w:val="99"/>
    <w:rsid w:val="00701EDE"/>
  </w:style>
  <w:style w:type="paragraph" w:styleId="Voettekst">
    <w:name w:val="footer"/>
    <w:basedOn w:val="Standaard"/>
    <w:link w:val="VoettekstChar"/>
    <w:uiPriority w:val="99"/>
    <w:unhideWhenUsed/>
    <w:rsid w:val="00701EDE"/>
    <w:pPr>
      <w:tabs>
        <w:tab w:val="center" w:pos="4513"/>
        <w:tab w:val="right" w:pos="9026"/>
      </w:tabs>
    </w:pPr>
  </w:style>
  <w:style w:type="character" w:customStyle="1" w:styleId="VoettekstChar">
    <w:name w:val="Voettekst Char"/>
    <w:basedOn w:val="Standaardalinea-lettertype"/>
    <w:link w:val="Voettekst"/>
    <w:uiPriority w:val="99"/>
    <w:rsid w:val="00701EDE"/>
  </w:style>
  <w:style w:type="table" w:styleId="Tabelraster">
    <w:name w:val="Table Grid"/>
    <w:basedOn w:val="Standaardtabel"/>
    <w:uiPriority w:val="39"/>
    <w:rsid w:val="004B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1">
    <w:name w:val="Bijschrift1"/>
    <w:basedOn w:val="Copy"/>
    <w:qFormat/>
    <w:rsid w:val="004B1C8A"/>
    <w:rPr>
      <w:sz w:val="14"/>
      <w:szCs w:val="14"/>
    </w:rPr>
  </w:style>
  <w:style w:type="paragraph" w:customStyle="1" w:styleId="Geadresseerde">
    <w:name w:val="Geadresseerde"/>
    <w:basedOn w:val="Heading1-Cover"/>
    <w:qFormat/>
    <w:rsid w:val="004B754B"/>
    <w:pPr>
      <w:spacing w:line="276" w:lineRule="auto"/>
    </w:pPr>
    <w:rPr>
      <w:rFonts w:ascii="Century Gothic" w:hAnsi="Century Gothic"/>
      <w:sz w:val="18"/>
      <w:szCs w:val="18"/>
    </w:rPr>
  </w:style>
  <w:style w:type="paragraph" w:customStyle="1" w:styleId="Datum1">
    <w:name w:val="Datum1"/>
    <w:aliases w:val="kenmerk"/>
    <w:basedOn w:val="Copy"/>
    <w:rsid w:val="0015148C"/>
    <w:rPr>
      <w:rFonts w:ascii="Source Sans Pro" w:hAnsi="Source Sans Pro"/>
      <w:b/>
      <w:bCs/>
    </w:rPr>
  </w:style>
  <w:style w:type="paragraph" w:customStyle="1" w:styleId="Kleinekopjes">
    <w:name w:val="Kleine kopjes"/>
    <w:basedOn w:val="Copy"/>
    <w:rsid w:val="0034018F"/>
    <w:rPr>
      <w:rFonts w:ascii="Source Sans Pro" w:hAnsi="Source Sans Pro"/>
      <w:b/>
      <w:bCs/>
      <w:color w:val="AAA095" w:themeColor="text2"/>
    </w:rPr>
  </w:style>
  <w:style w:type="paragraph" w:customStyle="1" w:styleId="Ondertekening">
    <w:name w:val="Ondertekening"/>
    <w:basedOn w:val="Standaard"/>
    <w:rsid w:val="0015679B"/>
    <w:pPr>
      <w:spacing w:line="340" w:lineRule="exact"/>
      <w:ind w:left="851"/>
    </w:pPr>
    <w:rPr>
      <w:rFonts w:ascii="Scala-Regular" w:eastAsia="Times New Roman" w:hAnsi="Scala-Regular" w:cs="Times New Roman"/>
      <w:spacing w:val="2"/>
      <w:sz w:val="22"/>
      <w:szCs w:val="20"/>
      <w:lang w:eastAsia="nl-NL"/>
    </w:rPr>
  </w:style>
  <w:style w:type="character" w:styleId="Tekstvantijdelijkeaanduiding">
    <w:name w:val="Placeholder Text"/>
    <w:basedOn w:val="Standaardalinea-lettertype"/>
    <w:uiPriority w:val="99"/>
    <w:semiHidden/>
    <w:rsid w:val="00E60126"/>
    <w:rPr>
      <w:color w:val="808080"/>
    </w:rPr>
  </w:style>
  <w:style w:type="character" w:styleId="Hyperlink">
    <w:name w:val="Hyperlink"/>
    <w:basedOn w:val="Standaardalinea-lettertype"/>
    <w:uiPriority w:val="99"/>
    <w:unhideWhenUsed/>
    <w:rsid w:val="00D224FF"/>
    <w:rPr>
      <w:color w:val="000000" w:themeColor="hyperlink"/>
      <w:u w:val="single"/>
    </w:rPr>
  </w:style>
  <w:style w:type="character" w:styleId="Onopgelostemelding">
    <w:name w:val="Unresolved Mention"/>
    <w:basedOn w:val="Standaardalinea-lettertype"/>
    <w:uiPriority w:val="99"/>
    <w:semiHidden/>
    <w:unhideWhenUsed/>
    <w:rsid w:val="00D224FF"/>
    <w:rPr>
      <w:color w:val="605E5C"/>
      <w:shd w:val="clear" w:color="auto" w:fill="E1DFDD"/>
    </w:rPr>
  </w:style>
  <w:style w:type="paragraph" w:styleId="Revisie">
    <w:name w:val="Revision"/>
    <w:hidden/>
    <w:uiPriority w:val="99"/>
    <w:semiHidden/>
    <w:rsid w:val="00E367D4"/>
  </w:style>
  <w:style w:type="character" w:customStyle="1" w:styleId="Kop2Char">
    <w:name w:val="Kop 2 Char"/>
    <w:basedOn w:val="Standaardalinea-lettertype"/>
    <w:link w:val="Kop2"/>
    <w:uiPriority w:val="9"/>
    <w:rsid w:val="004D555F"/>
    <w:rPr>
      <w:rFonts w:asciiTheme="majorHAnsi" w:eastAsiaTheme="majorEastAsia" w:hAnsiTheme="majorHAnsi" w:cstheme="majorBidi"/>
      <w:color w:val="6E7B4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lderland.nl/vraa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rovincieloket@gelderland.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96B5C4CECF44649023F502D72ACC13"/>
        <w:category>
          <w:name w:val="Algemeen"/>
          <w:gallery w:val="placeholder"/>
        </w:category>
        <w:types>
          <w:type w:val="bbPlcHdr"/>
        </w:types>
        <w:behaviors>
          <w:behavior w:val="content"/>
        </w:behaviors>
        <w:guid w:val="{4C89B389-8A26-4A1D-A958-E7054D81B1ED}"/>
      </w:docPartPr>
      <w:docPartBody>
        <w:p w:rsidR="00482D86" w:rsidRDefault="00482D86" w:rsidP="00482D86">
          <w:pPr>
            <w:pStyle w:val="A496B5C4CECF44649023F502D72ACC13"/>
          </w:pPr>
          <w:r w:rsidRPr="00073E39">
            <w:rPr>
              <w:rStyle w:val="Tekstvantijdelijkeaanduiding"/>
            </w:rPr>
            <w:t>Klik hier als u tekst wilt invoeren.</w:t>
          </w:r>
        </w:p>
      </w:docPartBody>
    </w:docPart>
    <w:docPart>
      <w:docPartPr>
        <w:name w:val="EBCE7E6A2DF443D6AF72ED540CEE674A"/>
        <w:category>
          <w:name w:val="Algemeen"/>
          <w:gallery w:val="placeholder"/>
        </w:category>
        <w:types>
          <w:type w:val="bbPlcHdr"/>
        </w:types>
        <w:behaviors>
          <w:behavior w:val="content"/>
        </w:behaviors>
        <w:guid w:val="{C846A941-E080-4266-A424-07FC03C55EFB}"/>
      </w:docPartPr>
      <w:docPartBody>
        <w:p w:rsidR="00690D1C" w:rsidRDefault="00690D1C" w:rsidP="00690D1C">
          <w:pPr>
            <w:pStyle w:val="EBCE7E6A2DF443D6AF72ED540CEE674A4"/>
          </w:pPr>
          <w:r>
            <w:rPr>
              <w:rFonts w:ascii="Century Gothic" w:hAnsi="Century Gothic"/>
              <w:sz w:val="18"/>
              <w:szCs w:val="18"/>
            </w:rPr>
            <w:t>Lattrop-Brecklenkamp</w:t>
          </w:r>
        </w:p>
      </w:docPartBody>
    </w:docPart>
    <w:docPart>
      <w:docPartPr>
        <w:name w:val="DefaultPlaceholder_-1854013440"/>
        <w:category>
          <w:name w:val="Algemeen"/>
          <w:gallery w:val="placeholder"/>
        </w:category>
        <w:types>
          <w:type w:val="bbPlcHdr"/>
        </w:types>
        <w:behaviors>
          <w:behavior w:val="content"/>
        </w:behaviors>
        <w:guid w:val="{F4525BF9-A627-4BF9-8637-F0BF9DF9732E}"/>
      </w:docPartPr>
      <w:docPartBody>
        <w:p w:rsidR="00422BA5" w:rsidRDefault="00422BA5">
          <w:r w:rsidRPr="003B5E6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62275120-802C-4C22-AC5B-7B9AFAF0F680}"/>
      </w:docPartPr>
      <w:docPartBody>
        <w:p w:rsidR="0031085B" w:rsidRDefault="0031085B">
          <w:r w:rsidRPr="00813048">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703030403020204"/>
    <w:charset w:val="00"/>
    <w:family w:val="swiss"/>
    <w:notTrueType/>
    <w:pitch w:val="variable"/>
    <w:sig w:usb0="600002F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Display">
    <w:altName w:val="Calibri"/>
    <w:charset w:val="00"/>
    <w:family w:val="swiss"/>
    <w:pitch w:val="variable"/>
    <w:sig w:usb0="E00002FF" w:usb1="4000201F" w:usb2="08000029" w:usb3="00000000" w:csb0="0000019F" w:csb1="00000000"/>
  </w:font>
  <w:font w:name="Noto Serif">
    <w:charset w:val="00"/>
    <w:family w:val="roman"/>
    <w:pitch w:val="variable"/>
    <w:sig w:usb0="E00002FF" w:usb1="500078FF" w:usb2="00000029" w:usb3="00000000" w:csb0="0000019F" w:csb1="00000000"/>
  </w:font>
  <w:font w:name="Scala-Regular">
    <w:panose1 w:val="02040604050406020203"/>
    <w:charset w:val="00"/>
    <w:family w:val="roman"/>
    <w:pitch w:val="variable"/>
    <w:sig w:usb0="80000027" w:usb1="00000040" w:usb2="00000000" w:usb3="00000000" w:csb0="00000001" w:csb1="00000000"/>
  </w:font>
  <w:font w:name="ScalaSansPro">
    <w:altName w:val="Calibri"/>
    <w:panose1 w:val="00000000000000000000"/>
    <w:charset w:val="4D"/>
    <w:family w:val="swiss"/>
    <w:notTrueType/>
    <w:pitch w:val="variable"/>
    <w:sig w:usb0="A00000FF" w:usb1="5000E05B" w:usb2="00000000" w:usb3="00000000" w:csb0="00000093" w:csb1="00000000"/>
  </w:font>
  <w:font w:name="Times New Roman (Body CS)">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CA"/>
    <w:rsid w:val="00062503"/>
    <w:rsid w:val="002B2B88"/>
    <w:rsid w:val="0031085B"/>
    <w:rsid w:val="003A3C9D"/>
    <w:rsid w:val="00422BA5"/>
    <w:rsid w:val="00482D86"/>
    <w:rsid w:val="00690D1C"/>
    <w:rsid w:val="00A416F6"/>
    <w:rsid w:val="00C3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2503"/>
    <w:rPr>
      <w:color w:val="808080"/>
    </w:rPr>
  </w:style>
  <w:style w:type="paragraph" w:customStyle="1" w:styleId="A496B5C4CECF44649023F502D72ACC13">
    <w:name w:val="A496B5C4CECF44649023F502D72ACC13"/>
    <w:rsid w:val="00482D86"/>
  </w:style>
  <w:style w:type="paragraph" w:customStyle="1" w:styleId="EBCE7E6A2DF443D6AF72ED540CEE674A4">
    <w:name w:val="EBCE7E6A2DF443D6AF72ED540CEE674A4"/>
    <w:rsid w:val="00690D1C"/>
    <w:pPr>
      <w:spacing w:after="0" w:line="240" w:lineRule="auto"/>
    </w:pPr>
    <w:rPr>
      <w:rFonts w:eastAsiaTheme="minorHAnsi"/>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Twickel">
      <a:dk1>
        <a:srgbClr val="000000"/>
      </a:dk1>
      <a:lt1>
        <a:srgbClr val="FEFBF2"/>
      </a:lt1>
      <a:dk2>
        <a:srgbClr val="AAA095"/>
      </a:dk2>
      <a:lt2>
        <a:srgbClr val="FBE8C8"/>
      </a:lt2>
      <a:accent1>
        <a:srgbClr val="93A364"/>
      </a:accent1>
      <a:accent2>
        <a:srgbClr val="6692B0"/>
      </a:accent2>
      <a:accent3>
        <a:srgbClr val="D32449"/>
      </a:accent3>
      <a:accent4>
        <a:srgbClr val="DD8630"/>
      </a:accent4>
      <a:accent5>
        <a:srgbClr val="F3C85E"/>
      </a:accent5>
      <a:accent6>
        <a:srgbClr val="AAA095"/>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eExact xmlns="Exact schema - main">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Source>
      <SourceName>SourceName</SourceName>
    </Source>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ontactPerson>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Portal>
      <PortalDomain>PortalDomain</PortalDomain>
      <PortalInformation>PortalInformation</PortalInformation>
      <PortalLogin>PortalLogin</PortalLogin>
      <PortalPassword>PortalPassword</PortalPassword>
    </Portal>
    <Title>
      <Abbreviation>Abbreviation</Abbreviation>
      <Description>Description</Description>
      <Salutation>Salutation</Salutation>
      <TitleCode>TitleCode</TitleCode>
    </Title>
  </Contact>
  <Person>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TimeZone>
      <Description>Description</Description>
    </TimeZone>
    <VacancyType>
      <Description>Description</Description>
    </VacancyType>
  </Person>
  <Request>
    <AmountActual>AmountActual</AmountActual>
    <AmountCompanyCodeCurrency>AmountCompanyCodeCurrency</AmountCompanyCodeCurrency>
    <AmountFC>AmountFC</AmountFC>
    <AmountFreeField1>AmountFreeField1</AmountFreeField1>
    <AmountFreeField2>AmountFreeField2</AmountFreeField2>
    <AmountFreeField3>AmountFreeField3</AmountFreeField3>
    <AmountFreeField4>AmountFreeField4</AmountFreeField4>
    <AmountFreeField5>AmountFreeField5</AmountFreeField5>
    <AmountRealized>AmountRealized</AmountRealized>
    <CreatedDate>CreatedDate</CreatedDate>
    <CreatedDateLong>CreatedDateLong</CreatedDateLong>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escription>Description</Description>
    <GuidFreeField1>GuidFreeField1</GuidFreeField1>
    <GuidFreeField10>GuidFreeField10</GuidFreeField10>
    <GuidFreeField2>GuidFreeField2</GuidFreeField2>
    <GuidFreeField3>GuidFreeField3</GuidFreeField3>
    <GuidFreeField4>GuidFreeField4</GuidFreeField4>
    <GuidFreeField5>GuidFreeField5</GuidFreeField5>
    <GuidFreeField6>GuidFreeField6</GuidFreeField6>
    <GuidFreeField7>GuidFreeField7</GuidFreeField7>
    <GuidFreeField8>GuidFreeField8</GuidFreeField8>
    <GuidFreeField9>GuidFreeField9</GuidFreeField9>
    <InvoiceTo>InvoiceTo</InvoiceTo>
    <Item1DescriptionLocal>Item1DescriptionLocal</Item1DescriptionLocal>
    <Item2DescriptionLocal>Item2DescriptionLocal</Item2DescriptionLocal>
    <ItemCode>ItemCode</ItemCode>
    <ItemCode2>ItemCode2</ItemCode2>
    <NumberFreeField1>NumberFreeField1</NumberFreeField1>
    <NumberFreeField2>NumberFreeField2</NumberFreeField2>
    <NumberFreeField3>NumberFreeField3</NumberFreeField3>
    <NumberFreeField4>NumberFreeField4</NumberFreeField4>
    <NumberFreeField5>NumberFreeField5</NumberFreeField5>
    <PlannedDays>PlannedDays</PlannedDays>
    <PlannedEndDate>PlannedEndDate</PlannedEndDate>
    <PlannedEndDateLong>PlannedEndDateLong</PlannedEndDateLong>
    <PlannedEndTime>PlannedEndTime</PlannedEndTime>
    <PlannedHours>PlannedHours</PlannedHours>
    <PlannedStartDate>PlannedStartDate</PlannedStartDate>
    <PlannedStartDateLong>PlannedStartDateLong</PlannedStartDateLong>
    <PlannedStartTime>PlannedStartTime</PlannedStartTime>
    <Priority>Priority</Priority>
    <ProjectNumber>ProjectNumber</ProjectNumber>
    <PurchaseOrderNumber>PurchaseOrderNumber</PurchaseOrderNumber>
    <Quantity>Quantity</Quantity>
    <Quantity2>Quantity2</Quantity2>
    <QuantityRealized>QuantityRealized</QuantityRealized>
    <QuantityRealized2>QuantityRealized2</QuantityRealized2>
    <RealizedDay>RealizedDay</RealizedDay>
    <RealizedEndDate>RealizedEndDate</RealizedEndDate>
    <RealizedendDateLong>RealizedendDateLong</RealizedendDateLong>
    <RealizedEndTime>RealizedEndTime</RealizedEndTime>
    <RealizedHours>RealizedHours</RealizedHours>
    <RealizedStartDate>RealizedStartDate</RealizedStartDate>
    <RealizedStartDateLong>RealizedStartDateLong</RealizedStartDateLong>
    <RealizedStartTime>RealizedStartTime</RealizedStartTime>
    <ReferenceNumber>ReferenceNumber</ReferenceNumber>
    <RequestComments>RequestComments</RequestComments>
    <RequestNumber>RequestNumber</RequestNumber>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VersionNote>VersionNote</VersionNote>
    <WorkflowComments>WorkflowComments</WorkflowComments>
    <YesNoFreeField1>YesNoFreeField1</YesNoFreeField1>
    <YesNoFreeField2>YesNoFreeField2</YesNoFreeField2>
    <YesNoFreeField3>YesNoFreeField3</YesNoFreeField3>
    <YesNoFreeField4>YesNoFreeField4</YesNoFreeField4>
    <YesNoFreeField5>YesNoFreeField5</YesNoFreeField5>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Approv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pprover>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reat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reator>
    <Currency>
      <Currency>Currency</Currency>
    </Currency>
    <CurrencyActual>
      <Currency>Currency</Currency>
    </CurrencyActual>
    <Document>
      <Category>Category</Category>
      <CityCompany>CityCompany</CityCompany>
      <Company>Company</Company>
      <CreatedBy>CreatedBy</CreatedBy>
      <CreatedByFull>CreatedByFull</CreatedByFull>
      <CreatedDate>CreatedDate</CreatedDate>
      <CreatedDateLong>CreatedDateLong</CreatedDateLong>
      <DocumentID>DocumentID</DocumentID>
      <Group>Group</Group>
      <HID>HID</HID>
      <Language>Language</Language>
      <LastVersionNumber>LastVersionNumber</LastVersionNumber>
      <ModifiedBy>ModifiedBy</ModifiedBy>
      <ModifiedDate>ModifiedDate</ModifiedDate>
      <ModifiedDateLong>ModifiedDateLong</ModifiedDateLong>
      <ParentId>ParentId</ParentId>
      <ProductCode>ProductCode</ProductCode>
      <ProductItem>ProductItem</ProductItem>
      <ProjectCode>ProjectCode</ProjectCode>
      <Publish>Publish</Publish>
      <SecurityLevel>SecurityLevel</SecurityLevel>
      <SecurityLevelDescription>SecurityLevelDescription</SecurityLevelDescription>
      <Status>Status</Status>
      <SubCategory>SubCategory</SubCategory>
      <Subject>Subject</Subject>
      <Type>Type</Type>
      <VersionFrom>VersionFrom</VersionFrom>
      <VersionNumber>VersionNumber</VersionNumber>
      <VersionTo>VersionTo</VersionTo>
      <ViewDate>ViewDate</ViewDate>
      <ViewDateLong>ViewDateLong</ViewDateLong>
      <Assortment>
        <Code>Code</Code>
        <Description>Description</Description>
      </Assortment>
      <DocumentType>
        <AllowPublish>AllowPublish</AllowPublish>
        <UseAssortment>UseAssortment</UseAssortment>
      </DocumentType>
      <ItemNumbers>
        <Description>Description</Description>
        <ItemSerialCurrency>ItemSerialCurrency</ItemSerialCurrency>
        <ItemSerialPriceDC>ItemSerialPriceDC</ItemSerialPriceDC>
        <ItemSerialPriceFC>ItemSerialPriceFC</ItemSerialPriceFC>
        <Number>Number</Number>
      </ItemNumbers>
      <Version>
        <VersionNote>VersionNote</VersionNote>
      </Version>
    </Document>
    <Item1>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1>
    <Item2>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2>
    <ItemNumbers1>
      <Description>Description</Description>
      <ItemSerialCurrency>ItemSerialCurrency</ItemSerialCurrency>
      <ItemSerialPriceDC>ItemSerialPriceDC</ItemSerialPriceDC>
      <ItemSerialPriceFC>ItemSerialPriceFC</ItemSerialPriceFC>
      <Number>Number</Number>
    </ItemNumbers1>
    <ItemNumbers2>
      <Description>Description</Description>
      <ItemSerialCurrency>ItemSerialCurrency</ItemSerialCurrency>
      <ItemSerialPriceDC>ItemSerialPriceDC</ItemSerialPriceDC>
      <ItemSerialPriceFC>ItemSerialPriceFC</ItemSerialPriceFC>
      <Number>Number</Number>
    </ItemNumbers2>
    <ItemRelease1>
      <ItemRelease>ItemRelease</ItemRelease>
    </ItemRelease1>
    <ItemRelease2>
      <ItemRelease>ItemRelease</ItemRelease>
    </ItemRelease2>
    <PaymentType>
      <PaymentType>PaymentType</PaymentType>
    </PaymentType>
    <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erson>
    <Process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cessor>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Realiz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Realizer>
    <RequestStatus>
      <Status>Status</Status>
    </RequestStatus>
    <RequestType>
      <RequestType>RequestType</RequestType>
    </RequestType>
  </Request>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ItemNumbers>
      <Description>Description</Description>
      <ItemSerialCurrency>ItemSerialCurrency</ItemSerialCurrency>
      <ItemSerialPriceDC>ItemSerialPriceDC</ItemSerialPriceDC>
      <ItemSerialPriceFC>ItemSerialPriceFC</ItemSerialPriceFC>
      <Number>Number</Number>
    </ItemNumbers>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
    <CurrencyCode>CurrencyCode</CurrencyCode>
    <ExpiryDate>ExpiryDate</ExpiryDate>
    <QuotationNumber>QuotationNumber</QuotationNumber>
    <QuotedAmount>QuotedAmount</QuotedAmount>
    <TotalAmount>TotalAmount</TotalAmount>
    <TotalDiscAmount>TotalDiscAmount</TotalDiscAmount>
    <YourReference>YourReference</YourReference>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urrency>
      <Currency>Currency</Currency>
    </Currency>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Owner>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VacancyType>
        <Description>Description</Description>
      </VacancyType>
    </Owner>
    <PaymentCondition>
      <Description>Description</Description>
    </PaymentCondition>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Lines>
      <Amount>Amount</Amount>
      <Currency>Currency</Currency>
      <DiscountAmount>DiscountAmount</DiscountAmount>
      <DiscountPercentage>DiscountPercentage</DiscountPercentage>
      <ItemCode>ItemCode</ItemCode>
      <ItemDescription>ItemDescription</ItemDescription>
      <OriginalTotalPrice>OriginalTotalPrice</OriginalTotalPrice>
      <Quantity>Quantity</Quantity>
      <SalesPrice>SalesPrice</SalesPrice>
      <Unit>Unit</Unit>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QuotationLines>
  </Quotation>
  <PlaceHolders>
    <CurrentDateLong>CurrentDateLong</CurrentDateLong>
    <CurrentDateShort>CurrentDateShort</CurrentDateShort>
    <ReferenceNumber>ReferenceNumber</ReferenceNumber>
    <ResourceFullName>ResourceFullName</ResourceFullName>
    <ResourceID>ResourceID</ResourceID>
  </PlaceHolders>
</eExa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9BE903AF30CA4BB360AE8534FDF327" ma:contentTypeVersion="4" ma:contentTypeDescription="Create a new document." ma:contentTypeScope="" ma:versionID="c96d75ba4dd9c7865ebf4c0b33b2c288">
  <xsd:schema xmlns:xsd="http://www.w3.org/2001/XMLSchema" xmlns:xs="http://www.w3.org/2001/XMLSchema" xmlns:p="http://schemas.microsoft.com/office/2006/metadata/properties" xmlns:ns3="76cdf778-adc9-46a1-bf78-1944162d6ee1" targetNamespace="http://schemas.microsoft.com/office/2006/metadata/properties" ma:root="true" ma:fieldsID="dfb0ba2424674fcfc79709fbbee89da6" ns3:_="">
    <xsd:import namespace="76cdf778-adc9-46a1-bf78-1944162d6ee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df778-adc9-46a1-bf78-1944162d6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1DA88-1F57-4D1E-B475-6454E6FAD6F9}">
  <ds:schemaRefs>
    <ds:schemaRef ds:uri="Exact schema - main"/>
  </ds:schemaRefs>
</ds:datastoreItem>
</file>

<file path=customXml/itemProps2.xml><?xml version="1.0" encoding="utf-8"?>
<ds:datastoreItem xmlns:ds="http://schemas.openxmlformats.org/officeDocument/2006/customXml" ds:itemID="{2008F991-6503-4A72-AE1F-5C321EEA1542}">
  <ds:schemaRefs>
    <ds:schemaRef ds:uri="http://schemas.openxmlformats.org/officeDocument/2006/bibliography"/>
  </ds:schemaRefs>
</ds:datastoreItem>
</file>

<file path=customXml/itemProps3.xml><?xml version="1.0" encoding="utf-8"?>
<ds:datastoreItem xmlns:ds="http://schemas.openxmlformats.org/officeDocument/2006/customXml" ds:itemID="{0EED26B3-63F6-43C0-93AB-4AB03A60DA32}">
  <ds:schemaRefs>
    <ds:schemaRef ds:uri="http://schemas.microsoft.com/office/infopath/2007/PartnerControls"/>
    <ds:schemaRef ds:uri="http://schemas.microsoft.com/office/2006/metadata/properties"/>
    <ds:schemaRef ds:uri="http://purl.org/dc/elements/1.1/"/>
    <ds:schemaRef ds:uri="http://purl.org/dc/terms/"/>
    <ds:schemaRef ds:uri="76cdf778-adc9-46a1-bf78-1944162d6ee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3C61CB-63D0-48B1-B395-EFF127F3CA8E}">
  <ds:schemaRefs>
    <ds:schemaRef ds:uri="http://schemas.microsoft.com/sharepoint/v3/contenttype/forms"/>
  </ds:schemaRefs>
</ds:datastoreItem>
</file>

<file path=customXml/itemProps5.xml><?xml version="1.0" encoding="utf-8"?>
<ds:datastoreItem xmlns:ds="http://schemas.openxmlformats.org/officeDocument/2006/customXml" ds:itemID="{664A2F26-BBF5-4E07-9CBE-7C671DB7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df778-adc9-46a1-bf78-1944162d6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5343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Bewerk titel in Document &gt; Eigenschappen &gt; Samenvatting &gt; Titel</vt:lpstr>
      <vt:lpstr>Bewerk titel in Document &gt; Eigenschappen &gt; Samenvatting &gt; Titel</vt:lpstr>
    </vt:vector>
  </TitlesOfParts>
  <Manager/>
  <Company/>
  <LinksUpToDate>false</LinksUpToDate>
  <CharactersWithSpaces>6302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Bewerk titel in Document &gt; Eigenschappen &gt; Samenvatting &gt; Titel</dc:title>
  <dc:subject/>
  <dc:creator>Microsoft Office User</dc:creator>
  <cp:keywords/>
  <dc:description/>
  <cp:lastModifiedBy>Cindy Luttikhold</cp:lastModifiedBy>
  <cp:revision>2</cp:revision>
  <dcterms:created xsi:type="dcterms:W3CDTF">2024-06-12T10:49:00Z</dcterms:created>
  <dcterms:modified xsi:type="dcterms:W3CDTF">2024-06-12T10:49:00Z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{6b470427-bb77-4477-9c46-4f17924d1bbb}</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Bos - Aanvraagformulier evenementenvergunning.docx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230</vt:lpwstr>
  </property>
  <property fmtid="{D5CDD505-2E9C-101B-9397-08002B2CF9AE}" pid="19" name="eSynDocSerialNumber">
    <vt:lpwstr>
    </vt:lpwstr>
  </property>
  <property fmtid="{D5CDD505-2E9C-101B-9397-08002B2CF9AE}" pid="20" name="eSynDocSubject">
    <vt:lpwstr>Aanvraagformulier evenementenvergunning stichting Twickel (november 2023)</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
    </vt:lpwstr>
  </property>
  <property fmtid="{D5CDD505-2E9C-101B-9397-08002B2CF9AE}" pid="31" name="eSynDocDivision">
    <vt:lpwstr>
    </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330787</vt:lpwstr>
  </property>
  <property fmtid="{D5CDD505-2E9C-101B-9397-08002B2CF9AE}" pid="38" name="eSynCleanUp31-1-2024 16:32:18">
    <vt:i4>1</vt:i4>
  </property>
  <property fmtid="{D5CDD505-2E9C-101B-9397-08002B2CF9AE}" pid="39" name="eSynCleanUp31-1-2024 17:07:36">
    <vt:i4>1</vt:i4>
  </property>
  <property fmtid="{D5CDD505-2E9C-101B-9397-08002B2CF9AE}" pid="40" name="eSynCleanUp1-2-2024 10:54:33">
    <vt:i4>1</vt:i4>
  </property>
  <property fmtid="{D5CDD505-2E9C-101B-9397-08002B2CF9AE}" pid="41" name="eSynCleanUp1-2-2024 11:03:17">
    <vt:i4>1</vt:i4>
  </property>
  <property fmtid="{D5CDD505-2E9C-101B-9397-08002B2CF9AE}" pid="42" name="eSynCleanUp5-3-2024 17:17:08">
    <vt:i4>1</vt:i4>
  </property>
  <property fmtid="{D5CDD505-2E9C-101B-9397-08002B2CF9AE}" pid="43" name="eSynCleanUp6-3-2024 09:55:06">
    <vt:i4>1</vt:i4>
  </property>
  <property fmtid="{D5CDD505-2E9C-101B-9397-08002B2CF9AE}" pid="44" name="eSynCleanUp6-3-2024 10:01:24">
    <vt:i4>1</vt:i4>
  </property>
  <property fmtid="{D5CDD505-2E9C-101B-9397-08002B2CF9AE}" pid="45" name="eSynCleanUp03/06/2024 10:22:16">
    <vt:i4>1</vt:i4>
  </property>
  <property fmtid="{D5CDD505-2E9C-101B-9397-08002B2CF9AE}" pid="46" name="ContentTypeId">
    <vt:lpwstr>0x010100939BE903AF30CA4BB360AE8534FDF327</vt:lpwstr>
  </property>
</Properties>
</file>